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BDBF" w14:textId="21A30DCF" w:rsidR="00643794" w:rsidRPr="005947CD" w:rsidRDefault="00643794" w:rsidP="009D4294">
      <w:pPr>
        <w:pBdr>
          <w:bottom w:val="single" w:sz="4" w:space="1" w:color="auto"/>
        </w:pBdr>
        <w:spacing w:after="0" w:line="240" w:lineRule="auto"/>
        <w:ind w:left="105"/>
        <w:jc w:val="both"/>
        <w:textAlignment w:val="baseline"/>
        <w:rPr>
          <w:rFonts w:ascii="Arial" w:eastAsia="Times New Roman" w:hAnsi="Arial" w:cs="Arial"/>
          <w:b/>
          <w:bCs/>
          <w:sz w:val="19"/>
          <w:szCs w:val="19"/>
          <w:lang w:eastAsia="en-AU"/>
        </w:rPr>
      </w:pPr>
      <w:r w:rsidRPr="005947CD">
        <w:rPr>
          <w:rFonts w:ascii="Arial" w:eastAsia="Times New Roman" w:hAnsi="Arial" w:cs="Arial"/>
          <w:b/>
          <w:bCs/>
          <w:sz w:val="19"/>
          <w:szCs w:val="19"/>
          <w:lang w:val="en-US" w:eastAsia="en-AU"/>
        </w:rPr>
        <w:t xml:space="preserve">Terms and Conditions - Maroondah </w:t>
      </w:r>
      <w:r w:rsidR="005C2B5D" w:rsidRPr="005947CD">
        <w:rPr>
          <w:rFonts w:ascii="Arial" w:eastAsia="Times New Roman" w:hAnsi="Arial" w:cs="Arial"/>
          <w:b/>
          <w:bCs/>
          <w:sz w:val="19"/>
          <w:szCs w:val="19"/>
          <w:lang w:val="en-US" w:eastAsia="en-AU"/>
        </w:rPr>
        <w:t xml:space="preserve">City Council - </w:t>
      </w:r>
      <w:r w:rsidRPr="005947CD">
        <w:rPr>
          <w:rFonts w:ascii="Arial" w:eastAsia="Times New Roman" w:hAnsi="Arial" w:cs="Arial"/>
          <w:b/>
          <w:bCs/>
          <w:sz w:val="19"/>
          <w:szCs w:val="19"/>
          <w:lang w:val="en-US" w:eastAsia="en-AU"/>
        </w:rPr>
        <w:t>Leisure Membership</w:t>
      </w:r>
      <w:r w:rsidRPr="005947CD">
        <w:rPr>
          <w:rFonts w:ascii="Arial" w:eastAsia="Times New Roman" w:hAnsi="Arial" w:cs="Arial"/>
          <w:b/>
          <w:bCs/>
          <w:sz w:val="19"/>
          <w:szCs w:val="19"/>
          <w:lang w:eastAsia="en-AU"/>
        </w:rPr>
        <w:t> </w:t>
      </w:r>
    </w:p>
    <w:p w14:paraId="4FBF0410" w14:textId="77777777" w:rsidR="00643794" w:rsidRPr="005947CD" w:rsidRDefault="00643794" w:rsidP="00643794">
      <w:pPr>
        <w:spacing w:after="0" w:line="240" w:lineRule="auto"/>
        <w:textAlignment w:val="baseline"/>
        <w:rPr>
          <w:rFonts w:ascii="Arial" w:eastAsia="Times New Roman" w:hAnsi="Arial" w:cs="Arial"/>
          <w:sz w:val="19"/>
          <w:szCs w:val="19"/>
          <w:lang w:eastAsia="en-AU"/>
        </w:rPr>
      </w:pPr>
      <w:r w:rsidRPr="005947CD">
        <w:rPr>
          <w:rFonts w:ascii="Arial" w:eastAsia="Times New Roman" w:hAnsi="Arial" w:cs="Arial"/>
          <w:sz w:val="19"/>
          <w:szCs w:val="19"/>
          <w:lang w:eastAsia="en-AU"/>
        </w:rPr>
        <w:t> </w:t>
      </w:r>
    </w:p>
    <w:p w14:paraId="6E0BB2CE" w14:textId="77777777" w:rsidR="00643794" w:rsidRPr="005947CD" w:rsidRDefault="00643794" w:rsidP="00643794">
      <w:pPr>
        <w:spacing w:after="0" w:line="240" w:lineRule="auto"/>
        <w:ind w:left="105" w:right="270"/>
        <w:jc w:val="both"/>
        <w:textAlignment w:val="baseline"/>
        <w:rPr>
          <w:rFonts w:ascii="Arial" w:eastAsia="Times New Roman" w:hAnsi="Arial" w:cs="Arial"/>
          <w:b/>
          <w:bCs/>
          <w:sz w:val="19"/>
          <w:szCs w:val="19"/>
          <w:lang w:eastAsia="en-AU"/>
        </w:rPr>
      </w:pPr>
      <w:r w:rsidRPr="005947CD">
        <w:rPr>
          <w:rFonts w:ascii="Arial" w:eastAsia="Times New Roman" w:hAnsi="Arial" w:cs="Arial"/>
          <w:b/>
          <w:bCs/>
          <w:sz w:val="19"/>
          <w:szCs w:val="19"/>
          <w:lang w:val="en-US" w:eastAsia="en-AU"/>
        </w:rPr>
        <w:t>Freezing</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(deferring)</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your</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membership</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(direct</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debit</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agreement) - Swim Plus, Fitness Plus, Wellness Plus</w:t>
      </w:r>
      <w:r w:rsidRPr="005947CD">
        <w:rPr>
          <w:rFonts w:ascii="Arial" w:eastAsia="Times New Roman" w:hAnsi="Arial" w:cs="Arial"/>
          <w:b/>
          <w:bCs/>
          <w:sz w:val="19"/>
          <w:szCs w:val="19"/>
          <w:lang w:eastAsia="en-AU"/>
        </w:rPr>
        <w:t> </w:t>
      </w:r>
    </w:p>
    <w:p w14:paraId="33CBC830" w14:textId="7ECD67F3" w:rsidR="00643794" w:rsidRPr="005947CD" w:rsidRDefault="00643794" w:rsidP="00410AFB">
      <w:pPr>
        <w:spacing w:after="0" w:line="240" w:lineRule="auto"/>
        <w:ind w:left="105" w:right="285"/>
        <w:jc w:val="both"/>
        <w:textAlignment w:val="baseline"/>
        <w:rPr>
          <w:rFonts w:ascii="Arial" w:eastAsia="Times New Roman" w:hAnsi="Arial" w:cs="Arial"/>
          <w:sz w:val="19"/>
          <w:szCs w:val="19"/>
          <w:lang w:eastAsia="en-AU"/>
        </w:rPr>
      </w:pPr>
      <w:r w:rsidRPr="005947CD">
        <w:rPr>
          <w:rFonts w:ascii="Arial" w:eastAsia="Times New Roman" w:hAnsi="Arial" w:cs="Arial"/>
          <w:sz w:val="19"/>
          <w:szCs w:val="19"/>
          <w:lang w:val="en-US" w:eastAsia="en-AU"/>
        </w:rPr>
        <w:t>All members are entitled to freeze their membership payments for any reason, including medical reasons, with no medical certificate required.</w:t>
      </w:r>
      <w:r w:rsidR="00410AFB">
        <w:rPr>
          <w:rFonts w:ascii="Arial" w:eastAsia="Times New Roman" w:hAnsi="Arial" w:cs="Arial"/>
          <w:sz w:val="19"/>
          <w:szCs w:val="19"/>
          <w:lang w:eastAsia="en-AU"/>
        </w:rPr>
        <w:t xml:space="preserve"> </w:t>
      </w:r>
      <w:r w:rsidRPr="005947CD">
        <w:rPr>
          <w:rFonts w:ascii="Arial" w:eastAsia="Times New Roman" w:hAnsi="Arial" w:cs="Arial"/>
          <w:sz w:val="19"/>
          <w:szCs w:val="19"/>
          <w:lang w:val="en-US" w:eastAsia="en-AU"/>
        </w:rPr>
        <w:t xml:space="preserve">Fitness Plus, Swim Plus and Wellness Plus members: entitled to freeze their membership payments for an unlimited period. The minimum period a member may freeze their membership payments for is one (1) week. </w:t>
      </w:r>
      <w:r w:rsidRPr="005947CD">
        <w:rPr>
          <w:rFonts w:ascii="Arial" w:eastAsia="Times New Roman" w:hAnsi="Arial" w:cs="Arial"/>
          <w:color w:val="000000"/>
          <w:sz w:val="19"/>
          <w:szCs w:val="19"/>
          <w:lang w:val="en-US" w:eastAsia="en-AU"/>
        </w:rPr>
        <w:t>Regular membership costs will resume at the completion of the freeze period.</w:t>
      </w:r>
      <w:r w:rsidR="00410AFB">
        <w:rPr>
          <w:rFonts w:ascii="Arial" w:eastAsia="Times New Roman" w:hAnsi="Arial" w:cs="Arial"/>
          <w:color w:val="000000"/>
          <w:sz w:val="19"/>
          <w:szCs w:val="19"/>
          <w:lang w:val="en-US" w:eastAsia="en-AU"/>
        </w:rPr>
        <w:t xml:space="preserve"> </w:t>
      </w:r>
      <w:r w:rsidRPr="005947CD">
        <w:rPr>
          <w:rFonts w:ascii="Arial" w:eastAsia="Times New Roman" w:hAnsi="Arial" w:cs="Arial"/>
          <w:color w:val="000000"/>
          <w:sz w:val="19"/>
          <w:szCs w:val="19"/>
          <w:lang w:val="en-US" w:eastAsia="en-AU"/>
        </w:rPr>
        <w:t>Minimum term and fixed term members will have the duration of their freeze added to the end of their minimum term period.</w:t>
      </w:r>
      <w:r w:rsidRPr="005947CD">
        <w:rPr>
          <w:rFonts w:ascii="Arial" w:eastAsia="Times New Roman" w:hAnsi="Arial" w:cs="Arial"/>
          <w:color w:val="000000"/>
          <w:sz w:val="19"/>
          <w:szCs w:val="19"/>
          <w:lang w:eastAsia="en-AU"/>
        </w:rPr>
        <w:t> </w:t>
      </w:r>
      <w:r w:rsidRPr="005947CD">
        <w:rPr>
          <w:rFonts w:ascii="Arial" w:eastAsia="Times New Roman" w:hAnsi="Arial" w:cs="Arial"/>
          <w:color w:val="000000"/>
          <w:sz w:val="19"/>
          <w:szCs w:val="19"/>
          <w:lang w:val="en-US" w:eastAsia="en-AU"/>
        </w:rPr>
        <w:t xml:space="preserve">If you freeze your membership for medical reasons, you must obtain appropriate clearance from your doctor or medical professional to resume physical activities at Maroondah </w:t>
      </w:r>
      <w:r w:rsidR="005C2B5D" w:rsidRPr="005947CD">
        <w:rPr>
          <w:rFonts w:ascii="Arial" w:eastAsia="Times New Roman" w:hAnsi="Arial" w:cs="Arial"/>
          <w:color w:val="000000"/>
          <w:sz w:val="19"/>
          <w:szCs w:val="19"/>
          <w:lang w:val="en-US" w:eastAsia="en-AU"/>
        </w:rPr>
        <w:t xml:space="preserve">City Council Leisure </w:t>
      </w:r>
      <w:r w:rsidRPr="005947CD">
        <w:rPr>
          <w:rFonts w:ascii="Arial" w:eastAsia="Times New Roman" w:hAnsi="Arial" w:cs="Arial"/>
          <w:color w:val="000000"/>
          <w:sz w:val="19"/>
          <w:szCs w:val="19"/>
          <w:lang w:val="en-US" w:eastAsia="en-AU"/>
        </w:rPr>
        <w:t xml:space="preserve">facilities. Maroondah </w:t>
      </w:r>
      <w:r w:rsidR="005C2B5D" w:rsidRPr="005947CD">
        <w:rPr>
          <w:rFonts w:ascii="Arial" w:eastAsia="Times New Roman" w:hAnsi="Arial" w:cs="Arial"/>
          <w:color w:val="000000"/>
          <w:sz w:val="19"/>
          <w:szCs w:val="19"/>
          <w:lang w:val="en-US" w:eastAsia="en-AU"/>
        </w:rPr>
        <w:t xml:space="preserve">City Council Leisure </w:t>
      </w:r>
      <w:r w:rsidRPr="005947CD">
        <w:rPr>
          <w:rFonts w:ascii="Arial" w:eastAsia="Times New Roman" w:hAnsi="Arial" w:cs="Arial"/>
          <w:color w:val="000000"/>
          <w:sz w:val="19"/>
          <w:szCs w:val="19"/>
          <w:lang w:val="en-US" w:eastAsia="en-AU"/>
        </w:rPr>
        <w:t>employees are not medical professionals.</w:t>
      </w:r>
      <w:r w:rsidRPr="005947CD">
        <w:rPr>
          <w:rFonts w:ascii="Arial" w:eastAsia="Times New Roman" w:hAnsi="Arial" w:cs="Arial"/>
          <w:color w:val="000000"/>
          <w:sz w:val="19"/>
          <w:szCs w:val="19"/>
          <w:lang w:eastAsia="en-AU"/>
        </w:rPr>
        <w:t> </w:t>
      </w:r>
    </w:p>
    <w:p w14:paraId="2BCBAFC2" w14:textId="77777777" w:rsidR="00643794" w:rsidRPr="005947CD" w:rsidRDefault="00643794" w:rsidP="00643794">
      <w:pPr>
        <w:spacing w:after="0" w:line="240" w:lineRule="auto"/>
        <w:ind w:left="105" w:right="285"/>
        <w:jc w:val="both"/>
        <w:textAlignment w:val="baseline"/>
        <w:rPr>
          <w:rFonts w:ascii="Arial" w:eastAsia="Times New Roman" w:hAnsi="Arial" w:cs="Arial"/>
          <w:sz w:val="19"/>
          <w:szCs w:val="19"/>
          <w:lang w:eastAsia="en-AU"/>
        </w:rPr>
      </w:pPr>
      <w:r w:rsidRPr="005947CD">
        <w:rPr>
          <w:rFonts w:ascii="Arial" w:eastAsia="Times New Roman" w:hAnsi="Arial" w:cs="Arial"/>
          <w:color w:val="000000"/>
          <w:sz w:val="19"/>
          <w:szCs w:val="19"/>
          <w:lang w:eastAsia="en-AU"/>
        </w:rPr>
        <w:t> </w:t>
      </w:r>
    </w:p>
    <w:p w14:paraId="4022628B" w14:textId="77777777" w:rsidR="00643794" w:rsidRPr="005947CD" w:rsidRDefault="00643794" w:rsidP="00643794">
      <w:pPr>
        <w:spacing w:after="0" w:line="240" w:lineRule="auto"/>
        <w:ind w:left="105" w:right="285"/>
        <w:jc w:val="both"/>
        <w:textAlignment w:val="baseline"/>
        <w:rPr>
          <w:rFonts w:ascii="Arial" w:eastAsia="Times New Roman" w:hAnsi="Arial" w:cs="Arial"/>
          <w:sz w:val="19"/>
          <w:szCs w:val="19"/>
          <w:lang w:eastAsia="en-AU"/>
        </w:rPr>
      </w:pPr>
      <w:r w:rsidRPr="005947CD">
        <w:rPr>
          <w:rFonts w:ascii="Arial" w:eastAsia="Times New Roman" w:hAnsi="Arial" w:cs="Arial"/>
          <w:b/>
          <w:bCs/>
          <w:sz w:val="19"/>
          <w:szCs w:val="19"/>
          <w:lang w:val="en-US" w:eastAsia="en-AU"/>
        </w:rPr>
        <w:t>Freezing (deferring) your membership (direct debit agreement) - Lifestyle and Golf</w:t>
      </w:r>
      <w:r w:rsidRPr="005947CD">
        <w:rPr>
          <w:rFonts w:ascii="Arial" w:eastAsia="Times New Roman" w:hAnsi="Arial" w:cs="Arial"/>
          <w:sz w:val="19"/>
          <w:szCs w:val="19"/>
          <w:lang w:eastAsia="en-AU"/>
        </w:rPr>
        <w:t> </w:t>
      </w:r>
    </w:p>
    <w:p w14:paraId="022B49C3" w14:textId="37EAFD1D" w:rsidR="00643794" w:rsidRPr="005947CD" w:rsidRDefault="00643794" w:rsidP="00643794">
      <w:pPr>
        <w:spacing w:after="0" w:line="240" w:lineRule="auto"/>
        <w:ind w:left="105" w:right="285"/>
        <w:jc w:val="both"/>
        <w:textAlignment w:val="baseline"/>
        <w:rPr>
          <w:rFonts w:ascii="Arial" w:eastAsia="Times New Roman" w:hAnsi="Arial" w:cs="Arial"/>
          <w:sz w:val="19"/>
          <w:szCs w:val="19"/>
          <w:lang w:eastAsia="en-AU"/>
        </w:rPr>
      </w:pPr>
      <w:r w:rsidRPr="005947CD">
        <w:rPr>
          <w:rFonts w:ascii="Arial" w:eastAsia="Times New Roman" w:hAnsi="Arial" w:cs="Arial"/>
          <w:sz w:val="19"/>
          <w:szCs w:val="19"/>
          <w:lang w:val="en-US" w:eastAsia="en-AU"/>
        </w:rPr>
        <w:t xml:space="preserve">Lifestyle and Golf Members are entitled to freeze their membership payments for a maximum of eight (8) weeks per year, </w:t>
      </w:r>
      <w:r w:rsidRPr="005947CD">
        <w:rPr>
          <w:rFonts w:ascii="Arial" w:eastAsia="Times New Roman" w:hAnsi="Arial" w:cs="Arial"/>
          <w:color w:val="000000"/>
          <w:sz w:val="19"/>
          <w:szCs w:val="19"/>
          <w:lang w:val="en-US" w:eastAsia="en-AU"/>
        </w:rPr>
        <w:t xml:space="preserve">including medical reasons, with no medical certificate required. </w:t>
      </w:r>
      <w:r w:rsidRPr="005947CD">
        <w:rPr>
          <w:rFonts w:ascii="Arial" w:eastAsia="Times New Roman" w:hAnsi="Arial" w:cs="Arial"/>
          <w:sz w:val="19"/>
          <w:szCs w:val="19"/>
          <w:lang w:val="en-US" w:eastAsia="en-AU"/>
        </w:rPr>
        <w:t>The minimum period a member may freeze their membership payments for is one (1) week. </w:t>
      </w:r>
      <w:r w:rsidRPr="005947CD">
        <w:rPr>
          <w:rFonts w:ascii="Arial" w:eastAsia="Times New Roman" w:hAnsi="Arial" w:cs="Arial"/>
          <w:color w:val="000000"/>
          <w:sz w:val="19"/>
          <w:szCs w:val="19"/>
          <w:lang w:val="en-US" w:eastAsia="en-AU"/>
        </w:rPr>
        <w:t xml:space="preserve"> Regular membership costs will resume at the completion of the freeze period.</w:t>
      </w:r>
      <w:r w:rsidRPr="005947CD">
        <w:rPr>
          <w:rFonts w:ascii="Arial" w:eastAsia="Times New Roman" w:hAnsi="Arial" w:cs="Arial"/>
          <w:color w:val="000000"/>
          <w:sz w:val="19"/>
          <w:szCs w:val="19"/>
          <w:lang w:eastAsia="en-AU"/>
        </w:rPr>
        <w:t> </w:t>
      </w:r>
    </w:p>
    <w:p w14:paraId="51B97A75" w14:textId="3BB3BED6" w:rsidR="00643794" w:rsidRPr="005947CD" w:rsidRDefault="00643794" w:rsidP="00643794">
      <w:pPr>
        <w:spacing w:after="0" w:line="240" w:lineRule="auto"/>
        <w:ind w:left="105" w:right="285"/>
        <w:jc w:val="both"/>
        <w:textAlignment w:val="baseline"/>
        <w:rPr>
          <w:rFonts w:ascii="Arial" w:eastAsia="Times New Roman" w:hAnsi="Arial" w:cs="Arial"/>
          <w:sz w:val="19"/>
          <w:szCs w:val="19"/>
          <w:lang w:eastAsia="en-AU"/>
        </w:rPr>
      </w:pPr>
      <w:r w:rsidRPr="005947CD">
        <w:rPr>
          <w:rFonts w:ascii="Arial" w:eastAsia="Times New Roman" w:hAnsi="Arial" w:cs="Arial"/>
          <w:color w:val="000000"/>
          <w:sz w:val="19"/>
          <w:szCs w:val="19"/>
          <w:lang w:val="en-US" w:eastAsia="en-AU"/>
        </w:rPr>
        <w:t xml:space="preserve">If you exceed the 8-week limit due to extended injury or illness, you may produce a valid medical certificate (provided by a medical doctor that is registered with the Australian Health Practitioner Regulation Agency (AHPRA)) specifying the membership freeze periods If you freeze your membership for medical reasons, you must obtain appropriate clearance from your doctor or medical professional to resume physical activities at Maroondah </w:t>
      </w:r>
      <w:r w:rsidR="005C2B5D" w:rsidRPr="005947CD">
        <w:rPr>
          <w:rFonts w:ascii="Arial" w:eastAsia="Times New Roman" w:hAnsi="Arial" w:cs="Arial"/>
          <w:color w:val="000000"/>
          <w:sz w:val="19"/>
          <w:szCs w:val="19"/>
          <w:lang w:val="en-US" w:eastAsia="en-AU"/>
        </w:rPr>
        <w:t>City Council</w:t>
      </w:r>
      <w:r w:rsidRPr="005947CD">
        <w:rPr>
          <w:rFonts w:ascii="Arial" w:eastAsia="Times New Roman" w:hAnsi="Arial" w:cs="Arial"/>
          <w:color w:val="000000"/>
          <w:sz w:val="19"/>
          <w:szCs w:val="19"/>
          <w:lang w:val="en-US" w:eastAsia="en-AU"/>
        </w:rPr>
        <w:t xml:space="preserve"> </w:t>
      </w:r>
      <w:r w:rsidR="005C2B5D" w:rsidRPr="005947CD">
        <w:rPr>
          <w:rFonts w:ascii="Arial" w:eastAsia="Times New Roman" w:hAnsi="Arial" w:cs="Arial"/>
          <w:color w:val="000000"/>
          <w:sz w:val="19"/>
          <w:szCs w:val="19"/>
          <w:lang w:val="en-US" w:eastAsia="en-AU"/>
        </w:rPr>
        <w:t xml:space="preserve">Leisure </w:t>
      </w:r>
      <w:r w:rsidRPr="005947CD">
        <w:rPr>
          <w:rFonts w:ascii="Arial" w:eastAsia="Times New Roman" w:hAnsi="Arial" w:cs="Arial"/>
          <w:color w:val="000000"/>
          <w:sz w:val="19"/>
          <w:szCs w:val="19"/>
          <w:lang w:val="en-US" w:eastAsia="en-AU"/>
        </w:rPr>
        <w:t xml:space="preserve">facilities. Maroondah </w:t>
      </w:r>
      <w:r w:rsidR="005C2B5D" w:rsidRPr="005947CD">
        <w:rPr>
          <w:rFonts w:ascii="Arial" w:eastAsia="Times New Roman" w:hAnsi="Arial" w:cs="Arial"/>
          <w:color w:val="000000"/>
          <w:sz w:val="19"/>
          <w:szCs w:val="19"/>
          <w:lang w:val="en-US" w:eastAsia="en-AU"/>
        </w:rPr>
        <w:t xml:space="preserve">City Council Leisure </w:t>
      </w:r>
      <w:r w:rsidRPr="005947CD">
        <w:rPr>
          <w:rFonts w:ascii="Arial" w:eastAsia="Times New Roman" w:hAnsi="Arial" w:cs="Arial"/>
          <w:color w:val="000000"/>
          <w:sz w:val="19"/>
          <w:szCs w:val="19"/>
          <w:lang w:val="en-US" w:eastAsia="en-AU"/>
        </w:rPr>
        <w:t>employees are not medical professionals.</w:t>
      </w:r>
      <w:r w:rsidRPr="005947CD">
        <w:rPr>
          <w:rFonts w:ascii="Arial" w:eastAsia="Times New Roman" w:hAnsi="Arial" w:cs="Arial"/>
          <w:color w:val="000000"/>
          <w:sz w:val="19"/>
          <w:szCs w:val="19"/>
          <w:lang w:eastAsia="en-AU"/>
        </w:rPr>
        <w:t> </w:t>
      </w:r>
    </w:p>
    <w:p w14:paraId="539BB252" w14:textId="77777777" w:rsidR="00643794" w:rsidRPr="005947CD" w:rsidRDefault="00643794" w:rsidP="00643794">
      <w:pPr>
        <w:spacing w:after="0" w:line="240" w:lineRule="auto"/>
        <w:ind w:left="105" w:right="285"/>
        <w:jc w:val="both"/>
        <w:textAlignment w:val="baseline"/>
        <w:rPr>
          <w:rFonts w:ascii="Arial" w:eastAsia="Times New Roman" w:hAnsi="Arial" w:cs="Arial"/>
          <w:sz w:val="19"/>
          <w:szCs w:val="19"/>
          <w:lang w:eastAsia="en-AU"/>
        </w:rPr>
      </w:pPr>
      <w:r w:rsidRPr="005947CD">
        <w:rPr>
          <w:rFonts w:ascii="Arial" w:eastAsia="Times New Roman" w:hAnsi="Arial" w:cs="Arial"/>
          <w:color w:val="000000"/>
          <w:sz w:val="19"/>
          <w:szCs w:val="19"/>
          <w:lang w:eastAsia="en-AU"/>
        </w:rPr>
        <w:t> </w:t>
      </w:r>
    </w:p>
    <w:p w14:paraId="1714E023" w14:textId="77777777" w:rsidR="00643794" w:rsidRPr="005947CD" w:rsidRDefault="00643794" w:rsidP="00643794">
      <w:pPr>
        <w:spacing w:after="0" w:line="240" w:lineRule="auto"/>
        <w:ind w:left="105" w:right="240"/>
        <w:textAlignment w:val="baseline"/>
        <w:rPr>
          <w:rFonts w:ascii="Arial" w:eastAsia="Times New Roman" w:hAnsi="Arial" w:cs="Arial"/>
          <w:sz w:val="19"/>
          <w:szCs w:val="19"/>
          <w:lang w:eastAsia="en-AU"/>
        </w:rPr>
      </w:pPr>
      <w:r w:rsidRPr="005947CD">
        <w:rPr>
          <w:rFonts w:ascii="Arial" w:eastAsia="Times New Roman" w:hAnsi="Arial" w:cs="Arial"/>
          <w:b/>
          <w:bCs/>
          <w:sz w:val="19"/>
          <w:szCs w:val="19"/>
          <w:lang w:val="en-US" w:eastAsia="en-AU"/>
        </w:rPr>
        <w:t>Program</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membership</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(swim</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lessons</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and</w:t>
      </w:r>
      <w:r w:rsidRPr="005947CD">
        <w:rPr>
          <w:rFonts w:ascii="Arial" w:eastAsia="Times New Roman" w:hAnsi="Arial" w:cs="Arial"/>
          <w:sz w:val="19"/>
          <w:szCs w:val="19"/>
          <w:lang w:val="en-US" w:eastAsia="en-AU"/>
        </w:rPr>
        <w:t xml:space="preserve"> </w:t>
      </w:r>
      <w:r w:rsidRPr="005947CD">
        <w:rPr>
          <w:rFonts w:ascii="Arial" w:eastAsia="Times New Roman" w:hAnsi="Arial" w:cs="Arial"/>
          <w:b/>
          <w:bCs/>
          <w:sz w:val="19"/>
          <w:szCs w:val="19"/>
          <w:lang w:val="en-US" w:eastAsia="en-AU"/>
        </w:rPr>
        <w:t>gymnastics)</w:t>
      </w:r>
      <w:r w:rsidRPr="005947CD">
        <w:rPr>
          <w:rFonts w:ascii="Arial" w:eastAsia="Times New Roman" w:hAnsi="Arial" w:cs="Arial"/>
          <w:sz w:val="19"/>
          <w:szCs w:val="19"/>
          <w:lang w:val="en-US" w:eastAsia="en-AU"/>
        </w:rPr>
        <w:t> </w:t>
      </w:r>
      <w:r w:rsidRPr="005947CD">
        <w:rPr>
          <w:rFonts w:ascii="Arial" w:eastAsia="Times New Roman" w:hAnsi="Arial" w:cs="Arial"/>
          <w:sz w:val="19"/>
          <w:szCs w:val="19"/>
          <w:lang w:eastAsia="en-AU"/>
        </w:rPr>
        <w:t> </w:t>
      </w:r>
    </w:p>
    <w:p w14:paraId="773D4F9B" w14:textId="6E68F297" w:rsidR="00643794" w:rsidRPr="005947CD" w:rsidRDefault="453A1E60" w:rsidP="3C00FFEC">
      <w:pPr>
        <w:spacing w:after="0" w:line="240" w:lineRule="auto"/>
        <w:ind w:left="105" w:right="240"/>
        <w:textAlignment w:val="baseline"/>
        <w:rPr>
          <w:rFonts w:ascii="Arial" w:eastAsia="Times New Roman" w:hAnsi="Arial" w:cs="Arial"/>
          <w:sz w:val="19"/>
          <w:szCs w:val="19"/>
          <w:lang w:eastAsia="en-AU"/>
        </w:rPr>
      </w:pPr>
      <w:r w:rsidRPr="005947CD">
        <w:rPr>
          <w:rFonts w:ascii="Arial" w:eastAsia="Times New Roman" w:hAnsi="Arial" w:cs="Arial"/>
          <w:color w:val="000000" w:themeColor="text1"/>
          <w:sz w:val="19"/>
          <w:szCs w:val="19"/>
          <w:lang w:val="en-US" w:eastAsia="en-AU"/>
        </w:rPr>
        <w:t>Swimming lessons require a joining fee per student, payable upon enrolment.</w:t>
      </w:r>
      <w:r w:rsidRPr="005947CD">
        <w:rPr>
          <w:rFonts w:ascii="Arial" w:eastAsia="Times New Roman" w:hAnsi="Arial" w:cs="Arial"/>
          <w:sz w:val="19"/>
          <w:szCs w:val="19"/>
          <w:lang w:val="en-US" w:eastAsia="en-AU"/>
        </w:rPr>
        <w:t> </w:t>
      </w:r>
      <w:r w:rsidRPr="005947CD">
        <w:rPr>
          <w:rFonts w:ascii="Arial" w:eastAsia="Times New Roman" w:hAnsi="Arial" w:cs="Arial"/>
          <w:color w:val="000000" w:themeColor="text1"/>
          <w:sz w:val="19"/>
          <w:szCs w:val="19"/>
          <w:lang w:val="en-US" w:eastAsia="en-AU"/>
        </w:rPr>
        <w:t xml:space="preserve"> Gymnastics requires an annual registration fee per student, payable upon enrolment. This fee covers Gymnastics Victoria registration and insurance. </w:t>
      </w:r>
    </w:p>
    <w:p w14:paraId="16E76B38" w14:textId="52DD5126" w:rsidR="00643794" w:rsidRPr="005947CD" w:rsidRDefault="453A1E60" w:rsidP="00643794">
      <w:pPr>
        <w:spacing w:after="0" w:line="240" w:lineRule="auto"/>
        <w:ind w:left="105" w:right="240"/>
        <w:textAlignment w:val="baseline"/>
        <w:rPr>
          <w:rFonts w:ascii="Arial" w:eastAsia="Times New Roman" w:hAnsi="Arial" w:cs="Arial"/>
          <w:sz w:val="19"/>
          <w:szCs w:val="19"/>
          <w:lang w:eastAsia="en-AU"/>
        </w:rPr>
      </w:pPr>
      <w:r w:rsidRPr="005947CD">
        <w:rPr>
          <w:rFonts w:ascii="Arial" w:eastAsia="Times New Roman" w:hAnsi="Arial" w:cs="Arial"/>
          <w:sz w:val="19"/>
          <w:szCs w:val="19"/>
          <w:lang w:val="en-US" w:eastAsia="en-AU"/>
        </w:rPr>
        <w:t xml:space="preserve">Program students are entitled to eight (8) weeks freeze per calendar year for any reason, including medical reasons and public holidays. </w:t>
      </w:r>
      <w:r w:rsidR="1DBBFF2F" w:rsidRPr="005947CD">
        <w:rPr>
          <w:rFonts w:ascii="Arial" w:eastAsia="Times New Roman" w:hAnsi="Arial" w:cs="Arial"/>
          <w:sz w:val="19"/>
          <w:szCs w:val="19"/>
          <w:lang w:val="en-US" w:eastAsia="en-AU"/>
        </w:rPr>
        <w:t>When you freeze, it is for the full week and not just lesson day. P</w:t>
      </w:r>
      <w:r w:rsidRPr="005947CD">
        <w:rPr>
          <w:rFonts w:ascii="Arial" w:eastAsia="Times New Roman" w:hAnsi="Arial" w:cs="Arial"/>
          <w:sz w:val="19"/>
          <w:szCs w:val="19"/>
          <w:lang w:val="en-US" w:eastAsia="en-AU"/>
        </w:rPr>
        <w:t>rograms are not conducted on public holidays. Your freeze limit will not reset if you cancel your membership and return in the same calendar year.</w:t>
      </w:r>
      <w:r w:rsidRPr="005947CD">
        <w:rPr>
          <w:rFonts w:ascii="Arial" w:eastAsia="Times New Roman" w:hAnsi="Arial" w:cs="Arial"/>
          <w:sz w:val="19"/>
          <w:szCs w:val="19"/>
          <w:lang w:eastAsia="en-AU"/>
        </w:rPr>
        <w:t> </w:t>
      </w:r>
    </w:p>
    <w:p w14:paraId="47090847" w14:textId="3C7FD56E" w:rsidR="00643794" w:rsidRPr="00410AFB" w:rsidRDefault="00643794" w:rsidP="00643794">
      <w:pPr>
        <w:spacing w:after="0" w:line="240" w:lineRule="auto"/>
        <w:ind w:left="105" w:right="240"/>
        <w:textAlignment w:val="baseline"/>
        <w:rPr>
          <w:rFonts w:ascii="Arial" w:eastAsia="Times New Roman" w:hAnsi="Arial" w:cs="Arial"/>
          <w:sz w:val="19"/>
          <w:szCs w:val="19"/>
          <w:lang w:eastAsia="en-AU"/>
        </w:rPr>
      </w:pPr>
      <w:r w:rsidRPr="005947CD">
        <w:rPr>
          <w:rFonts w:ascii="Arial" w:eastAsia="Times New Roman" w:hAnsi="Arial" w:cs="Arial"/>
          <w:color w:val="000000" w:themeColor="text1"/>
          <w:sz w:val="19"/>
          <w:szCs w:val="19"/>
          <w:lang w:val="en-US" w:eastAsia="en-AU"/>
        </w:rPr>
        <w:t>If you exceed the 8-week limit due to extended injury or illness, you may produce a valid medical certificate (provided by a medical doctor that is registered with the Australian Health Practitioner Regulation Agency (AHPRA)) specifying the membership freeze periods to avail of freezes with no charge. Additional freezes may be available over the program break period in December &amp; January.</w:t>
      </w:r>
      <w:r w:rsidR="00410AFB">
        <w:rPr>
          <w:rFonts w:ascii="Arial" w:eastAsia="Times New Roman" w:hAnsi="Arial" w:cs="Arial"/>
          <w:color w:val="000000" w:themeColor="text1"/>
          <w:sz w:val="19"/>
          <w:szCs w:val="19"/>
          <w:lang w:val="en-US" w:eastAsia="en-AU"/>
        </w:rPr>
        <w:t xml:space="preserve"> </w:t>
      </w:r>
      <w:r w:rsidRPr="005947CD">
        <w:rPr>
          <w:rFonts w:ascii="Arial" w:eastAsia="Times New Roman" w:hAnsi="Arial" w:cs="Arial"/>
          <w:color w:val="000000" w:themeColor="text1"/>
          <w:sz w:val="19"/>
          <w:szCs w:val="19"/>
          <w:lang w:val="en-US" w:eastAsia="en-AU"/>
        </w:rPr>
        <w:t xml:space="preserve">Parents/guardians must be present at all times during lessons for children under the age of 10 years old. Maroondah </w:t>
      </w:r>
      <w:r w:rsidR="005C2B5D" w:rsidRPr="005947CD">
        <w:rPr>
          <w:rFonts w:ascii="Arial" w:eastAsia="Times New Roman" w:hAnsi="Arial" w:cs="Arial"/>
          <w:color w:val="000000" w:themeColor="text1"/>
          <w:sz w:val="19"/>
          <w:szCs w:val="19"/>
          <w:lang w:val="en-US" w:eastAsia="en-AU"/>
        </w:rPr>
        <w:t>City Council</w:t>
      </w:r>
      <w:r w:rsidRPr="005947CD">
        <w:rPr>
          <w:rFonts w:ascii="Arial" w:eastAsia="Times New Roman" w:hAnsi="Arial" w:cs="Arial"/>
          <w:color w:val="000000" w:themeColor="text1"/>
          <w:sz w:val="19"/>
          <w:szCs w:val="19"/>
          <w:lang w:val="en-US" w:eastAsia="en-AU"/>
        </w:rPr>
        <w:t xml:space="preserve"> reserve the right to change class times, teachers, and/or levels at its absolute discretion. All teachers and coaches hold qualifications </w:t>
      </w:r>
      <w:r w:rsidRPr="00410AFB">
        <w:rPr>
          <w:rFonts w:ascii="Arial" w:eastAsia="Times New Roman" w:hAnsi="Arial" w:cs="Arial"/>
          <w:color w:val="000000" w:themeColor="text1"/>
          <w:sz w:val="19"/>
          <w:szCs w:val="19"/>
          <w:lang w:val="en-US" w:eastAsia="en-AU"/>
        </w:rPr>
        <w:t>recognised by the peak industry bod</w:t>
      </w:r>
      <w:r w:rsidR="1C31068B" w:rsidRPr="00410AFB">
        <w:rPr>
          <w:rFonts w:ascii="Arial" w:eastAsia="Times New Roman" w:hAnsi="Arial" w:cs="Arial"/>
          <w:color w:val="000000" w:themeColor="text1"/>
          <w:sz w:val="19"/>
          <w:szCs w:val="19"/>
          <w:lang w:val="en-US" w:eastAsia="en-AU"/>
        </w:rPr>
        <w:t>ies</w:t>
      </w:r>
      <w:r w:rsidRPr="00410AFB">
        <w:rPr>
          <w:rFonts w:ascii="Arial" w:eastAsia="Times New Roman" w:hAnsi="Arial" w:cs="Arial"/>
          <w:color w:val="000000" w:themeColor="text1"/>
          <w:sz w:val="19"/>
          <w:szCs w:val="19"/>
          <w:lang w:val="en-US" w:eastAsia="en-AU"/>
        </w:rPr>
        <w:t>. For a copy of the relevant policy, contact the program coordinator.</w:t>
      </w:r>
      <w:r w:rsidRPr="00410AFB">
        <w:rPr>
          <w:rFonts w:ascii="Arial" w:eastAsia="Times New Roman" w:hAnsi="Arial" w:cs="Arial"/>
          <w:color w:val="000000" w:themeColor="text1"/>
          <w:sz w:val="19"/>
          <w:szCs w:val="19"/>
          <w:lang w:eastAsia="en-AU"/>
        </w:rPr>
        <w:t> </w:t>
      </w:r>
    </w:p>
    <w:p w14:paraId="408F69D4" w14:textId="77777777" w:rsidR="00643794" w:rsidRPr="00410AFB" w:rsidRDefault="00643794" w:rsidP="00643794">
      <w:pPr>
        <w:spacing w:after="0" w:line="240" w:lineRule="auto"/>
        <w:ind w:left="105" w:right="27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58DBC248" w14:textId="77777777" w:rsidR="00643794" w:rsidRPr="00410AFB" w:rsidRDefault="00643794" w:rsidP="00643794">
      <w:pPr>
        <w:spacing w:after="0" w:line="240" w:lineRule="auto"/>
        <w:ind w:left="105"/>
        <w:jc w:val="both"/>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Cancellation</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(Alteration)</w:t>
      </w:r>
      <w:r w:rsidRPr="00410AFB">
        <w:rPr>
          <w:rFonts w:ascii="Arial" w:eastAsia="Times New Roman" w:hAnsi="Arial" w:cs="Arial"/>
          <w:b/>
          <w:bCs/>
          <w:sz w:val="19"/>
          <w:szCs w:val="19"/>
          <w:lang w:eastAsia="en-AU"/>
        </w:rPr>
        <w:t> </w:t>
      </w:r>
    </w:p>
    <w:p w14:paraId="01B91CF3" w14:textId="408BBE47" w:rsidR="00643794" w:rsidRPr="00410AFB" w:rsidRDefault="00643794" w:rsidP="00643794">
      <w:pPr>
        <w:spacing w:after="0" w:line="240" w:lineRule="auto"/>
        <w:ind w:left="105" w:right="27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 xml:space="preserve">Members who wish to cancel their membership must complete and submit a cancellation </w:t>
      </w:r>
      <w:r w:rsidR="00AF4166" w:rsidRPr="00410AFB">
        <w:rPr>
          <w:rFonts w:ascii="Arial" w:eastAsia="Times New Roman" w:hAnsi="Arial" w:cs="Arial"/>
          <w:sz w:val="19"/>
          <w:szCs w:val="19"/>
          <w:lang w:val="en-US" w:eastAsia="en-AU"/>
        </w:rPr>
        <w:t xml:space="preserve">request </w:t>
      </w:r>
      <w:r w:rsidRPr="00410AFB">
        <w:rPr>
          <w:rFonts w:ascii="Arial" w:eastAsia="Times New Roman" w:hAnsi="Arial" w:cs="Arial"/>
          <w:sz w:val="19"/>
          <w:szCs w:val="19"/>
          <w:lang w:val="en-US" w:eastAsia="en-AU"/>
        </w:rPr>
        <w:t xml:space="preserve">by emailing </w:t>
      </w:r>
      <w:r w:rsidRPr="00410AFB">
        <w:rPr>
          <w:rFonts w:ascii="Arial" w:eastAsia="Times New Roman" w:hAnsi="Arial" w:cs="Arial"/>
          <w:sz w:val="19"/>
          <w:szCs w:val="19"/>
          <w:u w:val="single"/>
          <w:lang w:eastAsia="en-AU"/>
        </w:rPr>
        <w:t>memberships@maroondah.vic.gov.au</w:t>
      </w:r>
      <w:r w:rsidRPr="00410AFB">
        <w:rPr>
          <w:rFonts w:ascii="Arial" w:eastAsia="Times New Roman" w:hAnsi="Arial" w:cs="Arial"/>
          <w:sz w:val="19"/>
          <w:szCs w:val="19"/>
          <w:lang w:val="en-US" w:eastAsia="en-AU"/>
        </w:rPr>
        <w:t xml:space="preserve">. Once the cancellation </w:t>
      </w:r>
      <w:r w:rsidR="003614B9" w:rsidRPr="00410AFB">
        <w:rPr>
          <w:rFonts w:ascii="Arial" w:eastAsia="Times New Roman" w:hAnsi="Arial" w:cs="Arial"/>
          <w:sz w:val="19"/>
          <w:szCs w:val="19"/>
          <w:lang w:val="en-US" w:eastAsia="en-AU"/>
        </w:rPr>
        <w:t xml:space="preserve">request </w:t>
      </w:r>
      <w:r w:rsidRPr="00410AFB">
        <w:rPr>
          <w:rFonts w:ascii="Arial" w:eastAsia="Times New Roman" w:hAnsi="Arial" w:cs="Arial"/>
          <w:sz w:val="19"/>
          <w:szCs w:val="19"/>
          <w:lang w:val="en-US" w:eastAsia="en-AU"/>
        </w:rPr>
        <w:t>is submitted, members will incur one further direct debit payment. Freezing of membership will not be accepted during this period. Members are entitled to their normal membership access for the days of membership paid for.</w:t>
      </w:r>
      <w:r w:rsidRPr="00410AFB">
        <w:rPr>
          <w:rFonts w:ascii="Arial" w:eastAsia="Times New Roman" w:hAnsi="Arial" w:cs="Arial"/>
          <w:sz w:val="19"/>
          <w:szCs w:val="19"/>
          <w:lang w:eastAsia="en-AU"/>
        </w:rPr>
        <w:t> </w:t>
      </w:r>
    </w:p>
    <w:p w14:paraId="3598531F" w14:textId="77777777" w:rsidR="00643794" w:rsidRPr="00410AFB" w:rsidRDefault="00643794" w:rsidP="00643794">
      <w:pPr>
        <w:spacing w:after="0" w:line="240" w:lineRule="auto"/>
        <w:ind w:left="105" w:right="3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Members who have committed to a minimum 12 month term membership may terminate this agreement before the expiry of the minimum term or payments if all the instalments and fees due up to the date of termination are paid, and in addition the cancellation fee of $150 or the balance of remaining payments (whichever is the lesser). If a membership is frozen for any period of time it will extend the end of commitment date by the number of days the freeze occurs for.</w:t>
      </w:r>
      <w:r w:rsidRPr="00410AFB">
        <w:rPr>
          <w:rFonts w:ascii="Arial" w:eastAsia="Times New Roman" w:hAnsi="Arial" w:cs="Arial"/>
          <w:sz w:val="19"/>
          <w:szCs w:val="19"/>
          <w:lang w:eastAsia="en-AU"/>
        </w:rPr>
        <w:t> </w:t>
      </w:r>
    </w:p>
    <w:p w14:paraId="2FB992A0" w14:textId="77777777" w:rsidR="00643794" w:rsidRPr="00410AFB" w:rsidRDefault="00643794" w:rsidP="00643794">
      <w:pPr>
        <w:spacing w:after="0" w:line="240" w:lineRule="auto"/>
        <w:ind w:left="105" w:right="3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Members who have committed to a fixed term membership are not entitled to terminate this agreement prior to the commitment period and will not be eligible to a refund of payments made. </w:t>
      </w:r>
      <w:r w:rsidRPr="00410AFB">
        <w:rPr>
          <w:rFonts w:ascii="Arial" w:eastAsia="Times New Roman" w:hAnsi="Arial" w:cs="Arial"/>
          <w:sz w:val="19"/>
          <w:szCs w:val="19"/>
          <w:lang w:eastAsia="en-AU"/>
        </w:rPr>
        <w:t> </w:t>
      </w:r>
    </w:p>
    <w:p w14:paraId="7D3ABDBE" w14:textId="77777777" w:rsidR="00643794" w:rsidRPr="00410AFB" w:rsidRDefault="00643794" w:rsidP="00643794">
      <w:pPr>
        <w:spacing w:after="0" w:line="240" w:lineRule="auto"/>
        <w:ind w:left="105" w:right="3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518E1603" w14:textId="38874B2E" w:rsidR="00643794" w:rsidRPr="00410AFB" w:rsidRDefault="00643794" w:rsidP="00643794">
      <w:pPr>
        <w:spacing w:after="0" w:line="240" w:lineRule="auto"/>
        <w:ind w:left="105" w:right="30"/>
        <w:jc w:val="both"/>
        <w:textAlignment w:val="baseline"/>
        <w:rPr>
          <w:rFonts w:ascii="Arial" w:eastAsia="Times New Roman" w:hAnsi="Arial" w:cs="Arial"/>
          <w:sz w:val="19"/>
          <w:szCs w:val="19"/>
          <w:lang w:eastAsia="en-AU"/>
        </w:rPr>
      </w:pPr>
      <w:r w:rsidRPr="00410AFB">
        <w:rPr>
          <w:rFonts w:ascii="Arial" w:eastAsia="Times New Roman" w:hAnsi="Arial" w:cs="Arial"/>
          <w:b/>
          <w:bCs/>
          <w:sz w:val="19"/>
          <w:szCs w:val="19"/>
          <w:lang w:val="en-US" w:eastAsia="en-AU"/>
        </w:rPr>
        <w:t>Cooling Off Period</w:t>
      </w:r>
    </w:p>
    <w:p w14:paraId="6A15993A" w14:textId="3FA0284E" w:rsidR="00643794" w:rsidRPr="00410AFB" w:rsidRDefault="00643794" w:rsidP="00643794">
      <w:pPr>
        <w:spacing w:after="0" w:line="240" w:lineRule="auto"/>
        <w:ind w:left="105" w:right="30"/>
        <w:jc w:val="both"/>
        <w:textAlignment w:val="baseline"/>
        <w:rPr>
          <w:rFonts w:ascii="Arial" w:eastAsia="Times New Roman" w:hAnsi="Arial" w:cs="Arial"/>
          <w:sz w:val="19"/>
          <w:szCs w:val="19"/>
          <w:lang w:val="en-US" w:eastAsia="en-AU"/>
        </w:rPr>
      </w:pPr>
      <w:r w:rsidRPr="00410AFB">
        <w:rPr>
          <w:rFonts w:ascii="Arial" w:eastAsia="Times New Roman" w:hAnsi="Arial" w:cs="Arial"/>
          <w:sz w:val="19"/>
          <w:szCs w:val="19"/>
          <w:lang w:val="en-US" w:eastAsia="en-AU"/>
        </w:rPr>
        <w:t xml:space="preserve">You have a right to cancel this agreement without any reason within seven (7) days from and including the day after you signed or received this agreement. You may be refunded for monies paid to services not yet rendered. Members who wish to cancel their membership can request </w:t>
      </w:r>
      <w:r w:rsidR="003614B9" w:rsidRPr="00410AFB">
        <w:rPr>
          <w:rFonts w:ascii="Arial" w:eastAsia="Times New Roman" w:hAnsi="Arial" w:cs="Arial"/>
          <w:sz w:val="19"/>
          <w:szCs w:val="19"/>
          <w:lang w:val="en-US" w:eastAsia="en-AU"/>
        </w:rPr>
        <w:t xml:space="preserve">a </w:t>
      </w:r>
      <w:r w:rsidRPr="00410AFB">
        <w:rPr>
          <w:rFonts w:ascii="Arial" w:eastAsia="Times New Roman" w:hAnsi="Arial" w:cs="Arial"/>
          <w:sz w:val="19"/>
          <w:szCs w:val="19"/>
          <w:lang w:val="en-US" w:eastAsia="en-AU"/>
        </w:rPr>
        <w:t xml:space="preserve">cancellation by emailing </w:t>
      </w:r>
      <w:r w:rsidRPr="00410AFB">
        <w:rPr>
          <w:rFonts w:ascii="Arial" w:eastAsia="Times New Roman" w:hAnsi="Arial" w:cs="Arial"/>
          <w:sz w:val="19"/>
          <w:szCs w:val="19"/>
          <w:u w:val="single"/>
          <w:lang w:eastAsia="en-AU"/>
        </w:rPr>
        <w:t>memberships@maroondah.vic.gov.au</w:t>
      </w:r>
      <w:r w:rsidRPr="00410AFB">
        <w:rPr>
          <w:rFonts w:ascii="Arial" w:eastAsia="Times New Roman" w:hAnsi="Arial" w:cs="Arial"/>
          <w:sz w:val="19"/>
          <w:szCs w:val="19"/>
          <w:lang w:val="en-US" w:eastAsia="en-AU"/>
        </w:rPr>
        <w:t xml:space="preserve"> </w:t>
      </w:r>
    </w:p>
    <w:p w14:paraId="0E623A85" w14:textId="77777777" w:rsidR="00643794" w:rsidRPr="00410AFB" w:rsidRDefault="00643794" w:rsidP="00643794">
      <w:pPr>
        <w:spacing w:after="0" w:line="240" w:lineRule="auto"/>
        <w:ind w:left="105" w:right="30"/>
        <w:jc w:val="both"/>
        <w:textAlignment w:val="baseline"/>
        <w:rPr>
          <w:rFonts w:ascii="Arial" w:eastAsia="Times New Roman" w:hAnsi="Arial" w:cs="Arial"/>
          <w:sz w:val="19"/>
          <w:szCs w:val="19"/>
          <w:lang w:val="en-US" w:eastAsia="en-AU"/>
        </w:rPr>
      </w:pPr>
    </w:p>
    <w:p w14:paraId="346E6ED6" w14:textId="696BADA5" w:rsidR="00643794" w:rsidRPr="00410AFB" w:rsidRDefault="00643794" w:rsidP="00643794">
      <w:pPr>
        <w:spacing w:after="0" w:line="240" w:lineRule="auto"/>
        <w:ind w:left="105" w:right="30"/>
        <w:jc w:val="both"/>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Outstanding Membership Fees</w:t>
      </w:r>
      <w:r w:rsidRPr="00410AFB">
        <w:rPr>
          <w:rFonts w:ascii="Arial" w:eastAsia="Times New Roman" w:hAnsi="Arial" w:cs="Arial"/>
          <w:b/>
          <w:bCs/>
          <w:sz w:val="19"/>
          <w:szCs w:val="19"/>
          <w:lang w:eastAsia="en-AU"/>
        </w:rPr>
        <w:t> </w:t>
      </w:r>
    </w:p>
    <w:p w14:paraId="0703E9A1" w14:textId="4A4E286A" w:rsidR="009D4294" w:rsidRPr="00410AFB" w:rsidRDefault="00643794" w:rsidP="00643794">
      <w:pPr>
        <w:spacing w:after="0" w:line="240" w:lineRule="auto"/>
        <w:ind w:left="105"/>
        <w:jc w:val="both"/>
        <w:textAlignment w:val="baseline"/>
        <w:rPr>
          <w:rFonts w:ascii="Arial" w:eastAsia="Times New Roman" w:hAnsi="Arial" w:cs="Arial"/>
          <w:b/>
          <w:bCs/>
          <w:sz w:val="19"/>
          <w:szCs w:val="19"/>
          <w:lang w:eastAsia="en-AU"/>
        </w:rPr>
      </w:pPr>
      <w:r w:rsidRPr="00410AFB">
        <w:rPr>
          <w:rFonts w:ascii="Arial" w:eastAsia="Times New Roman" w:hAnsi="Arial" w:cs="Arial"/>
          <w:sz w:val="19"/>
          <w:szCs w:val="19"/>
          <w:lang w:val="en-US" w:eastAsia="en-AU"/>
        </w:rPr>
        <w:t xml:space="preserve">Members whose direct debit payments are rejected will incur a rejection fee for each failed payment. Members who have outstanding membership fees, including rejection fees, will not be permitted access to Maroondah </w:t>
      </w:r>
      <w:r w:rsidR="005C2B5D" w:rsidRPr="00410AFB">
        <w:rPr>
          <w:rFonts w:ascii="Arial" w:eastAsia="Times New Roman" w:hAnsi="Arial" w:cs="Arial"/>
          <w:sz w:val="19"/>
          <w:szCs w:val="19"/>
          <w:lang w:val="en-US" w:eastAsia="en-AU"/>
        </w:rPr>
        <w:t>City Council</w:t>
      </w:r>
      <w:r w:rsidRPr="00410AFB">
        <w:rPr>
          <w:rFonts w:ascii="Arial" w:eastAsia="Times New Roman" w:hAnsi="Arial" w:cs="Arial"/>
          <w:sz w:val="19"/>
          <w:szCs w:val="19"/>
          <w:lang w:val="en-US" w:eastAsia="en-AU"/>
        </w:rPr>
        <w:t xml:space="preserve"> </w:t>
      </w:r>
      <w:r w:rsidR="005C2B5D" w:rsidRPr="00410AFB">
        <w:rPr>
          <w:rFonts w:ascii="Arial" w:eastAsia="Times New Roman" w:hAnsi="Arial" w:cs="Arial"/>
          <w:sz w:val="19"/>
          <w:szCs w:val="19"/>
          <w:lang w:val="en-US" w:eastAsia="en-AU"/>
        </w:rPr>
        <w:t xml:space="preserve">Leisure </w:t>
      </w:r>
      <w:r w:rsidRPr="00410AFB">
        <w:rPr>
          <w:rFonts w:ascii="Arial" w:eastAsia="Times New Roman" w:hAnsi="Arial" w:cs="Arial"/>
          <w:sz w:val="19"/>
          <w:szCs w:val="19"/>
          <w:lang w:val="en-US" w:eastAsia="en-AU"/>
        </w:rPr>
        <w:t xml:space="preserve">facilities. The outstanding fee must be paid before the member’s next visit. </w:t>
      </w:r>
      <w:r w:rsidR="009D4294" w:rsidRPr="00410AFB">
        <w:rPr>
          <w:rFonts w:ascii="Arial" w:eastAsia="Times New Roman" w:hAnsi="Arial" w:cs="Arial"/>
          <w:sz w:val="19"/>
          <w:szCs w:val="19"/>
          <w:lang w:val="en-US" w:eastAsia="en-AU"/>
        </w:rPr>
        <w:t xml:space="preserve">Outstanding Fees that remain unpaid for more than 30 days may lead to termination of membership. </w:t>
      </w:r>
      <w:r w:rsidRPr="00410AFB">
        <w:rPr>
          <w:rFonts w:ascii="Arial" w:eastAsia="Times New Roman" w:hAnsi="Arial" w:cs="Arial"/>
          <w:sz w:val="19"/>
          <w:szCs w:val="19"/>
          <w:lang w:val="en-US" w:eastAsia="en-AU"/>
        </w:rPr>
        <w:t xml:space="preserve">For information on our Outstanding Membership Fee processes, please contact </w:t>
      </w:r>
      <w:hyperlink r:id="rId5">
        <w:r w:rsidRPr="00410AFB">
          <w:rPr>
            <w:rFonts w:ascii="Arial" w:eastAsia="Times New Roman" w:hAnsi="Arial" w:cs="Arial"/>
            <w:color w:val="0000FF"/>
            <w:sz w:val="19"/>
            <w:szCs w:val="19"/>
            <w:u w:val="single"/>
            <w:lang w:val="en-US" w:eastAsia="en-AU"/>
          </w:rPr>
          <w:t>memberships@maroondah.vic.gov.au</w:t>
        </w:r>
      </w:hyperlink>
      <w:r w:rsidRPr="00410AFB">
        <w:rPr>
          <w:rFonts w:ascii="Arial" w:eastAsia="Times New Roman" w:hAnsi="Arial" w:cs="Arial"/>
          <w:sz w:val="19"/>
          <w:szCs w:val="19"/>
          <w:lang w:val="en-US" w:eastAsia="en-AU"/>
        </w:rPr>
        <w:t> </w:t>
      </w:r>
      <w:r w:rsidRPr="00410AFB">
        <w:rPr>
          <w:rFonts w:ascii="Arial" w:eastAsia="Times New Roman" w:hAnsi="Arial" w:cs="Arial"/>
          <w:b/>
          <w:bCs/>
          <w:sz w:val="19"/>
          <w:szCs w:val="19"/>
          <w:lang w:eastAsia="en-AU"/>
        </w:rPr>
        <w:t> </w:t>
      </w:r>
    </w:p>
    <w:p w14:paraId="337150C9" w14:textId="77777777" w:rsidR="003614B9" w:rsidRPr="00410AFB" w:rsidRDefault="003614B9" w:rsidP="00643794">
      <w:pPr>
        <w:spacing w:after="0" w:line="240" w:lineRule="auto"/>
        <w:ind w:left="105"/>
        <w:jc w:val="both"/>
        <w:textAlignment w:val="baseline"/>
        <w:rPr>
          <w:rFonts w:ascii="Arial" w:eastAsia="Times New Roman" w:hAnsi="Arial" w:cs="Arial"/>
          <w:b/>
          <w:bCs/>
          <w:sz w:val="19"/>
          <w:szCs w:val="19"/>
          <w:lang w:eastAsia="en-AU"/>
        </w:rPr>
      </w:pPr>
    </w:p>
    <w:p w14:paraId="1833C3F8" w14:textId="593F109F" w:rsidR="009D4294" w:rsidRPr="00410AFB" w:rsidRDefault="009D4294" w:rsidP="00643794">
      <w:pPr>
        <w:spacing w:after="0" w:line="240" w:lineRule="auto"/>
        <w:ind w:left="105"/>
        <w:jc w:val="both"/>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eastAsia="en-AU"/>
        </w:rPr>
        <w:t>Price Increases</w:t>
      </w:r>
    </w:p>
    <w:p w14:paraId="28636B47" w14:textId="45420897" w:rsidR="009D4294" w:rsidRPr="00410AFB" w:rsidRDefault="0035342A" w:rsidP="0035342A">
      <w:pPr>
        <w:spacing w:after="0" w:line="240" w:lineRule="auto"/>
        <w:ind w:left="105"/>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Maroondah City Council reserve the right to increase membership fees with 28 days notice to the customer. Members reserve the right to terminate membership if they do not agree to these increases</w:t>
      </w:r>
    </w:p>
    <w:p w14:paraId="4CE825AE" w14:textId="77777777" w:rsidR="00643794" w:rsidRPr="00410AFB" w:rsidRDefault="00643794" w:rsidP="00643794">
      <w:pPr>
        <w:spacing w:after="0" w:line="240" w:lineRule="auto"/>
        <w:ind w:left="105"/>
        <w:jc w:val="both"/>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eastAsia="en-AU"/>
        </w:rPr>
        <w:t> </w:t>
      </w:r>
    </w:p>
    <w:p w14:paraId="00FA74E8" w14:textId="77777777" w:rsidR="00643794" w:rsidRPr="00410AFB" w:rsidRDefault="00643794" w:rsidP="00643794">
      <w:pPr>
        <w:spacing w:after="0" w:line="240" w:lineRule="auto"/>
        <w:ind w:left="105"/>
        <w:jc w:val="both"/>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Transfer of Membership</w:t>
      </w:r>
      <w:r w:rsidRPr="00410AFB">
        <w:rPr>
          <w:rFonts w:ascii="Arial" w:eastAsia="Times New Roman" w:hAnsi="Arial" w:cs="Arial"/>
          <w:b/>
          <w:bCs/>
          <w:sz w:val="19"/>
          <w:szCs w:val="19"/>
          <w:lang w:eastAsia="en-AU"/>
        </w:rPr>
        <w:t> </w:t>
      </w:r>
    </w:p>
    <w:p w14:paraId="2363A2F4" w14:textId="2A3B7DCB" w:rsidR="00643794" w:rsidRPr="005947CD" w:rsidRDefault="00643794" w:rsidP="00643794">
      <w:pPr>
        <w:spacing w:after="0" w:line="240" w:lineRule="auto"/>
        <w:ind w:left="105"/>
        <w:jc w:val="both"/>
        <w:textAlignment w:val="baseline"/>
        <w:rPr>
          <w:rFonts w:ascii="Arial" w:eastAsia="Times New Roman" w:hAnsi="Arial" w:cs="Arial"/>
          <w:b/>
          <w:bCs/>
          <w:sz w:val="19"/>
          <w:szCs w:val="19"/>
          <w:lang w:eastAsia="en-AU"/>
        </w:rPr>
      </w:pPr>
      <w:r w:rsidRPr="00410AFB">
        <w:rPr>
          <w:rFonts w:ascii="Arial" w:eastAsia="Times New Roman" w:hAnsi="Arial" w:cs="Arial"/>
          <w:sz w:val="19"/>
          <w:szCs w:val="19"/>
          <w:lang w:val="en-US" w:eastAsia="en-AU"/>
        </w:rPr>
        <w:t xml:space="preserve">Maroondah </w:t>
      </w:r>
      <w:r w:rsidR="005C2B5D" w:rsidRPr="00410AFB">
        <w:rPr>
          <w:rFonts w:ascii="Arial" w:eastAsia="Times New Roman" w:hAnsi="Arial" w:cs="Arial"/>
          <w:sz w:val="19"/>
          <w:szCs w:val="19"/>
          <w:lang w:val="en-US" w:eastAsia="en-AU"/>
        </w:rPr>
        <w:t xml:space="preserve">City Council Leisure </w:t>
      </w:r>
      <w:r w:rsidRPr="00410AFB">
        <w:rPr>
          <w:rFonts w:ascii="Arial" w:eastAsia="Times New Roman" w:hAnsi="Arial" w:cs="Arial"/>
          <w:sz w:val="19"/>
          <w:szCs w:val="19"/>
          <w:lang w:val="en-US" w:eastAsia="en-AU"/>
        </w:rPr>
        <w:t>memberships are non-transferable</w:t>
      </w:r>
      <w:r w:rsidR="005947CD" w:rsidRPr="00410AFB">
        <w:rPr>
          <w:rFonts w:ascii="Arial" w:eastAsia="Times New Roman" w:hAnsi="Arial" w:cs="Arial"/>
          <w:sz w:val="19"/>
          <w:szCs w:val="19"/>
          <w:lang w:val="en-US" w:eastAsia="en-AU"/>
        </w:rPr>
        <w:t>. M</w:t>
      </w:r>
      <w:r w:rsidRPr="00410AFB">
        <w:rPr>
          <w:rFonts w:ascii="Arial" w:eastAsia="Times New Roman" w:hAnsi="Arial" w:cs="Arial"/>
          <w:sz w:val="19"/>
          <w:szCs w:val="19"/>
          <w:lang w:val="en-US" w:eastAsia="en-AU"/>
        </w:rPr>
        <w:t>embers are prohibited from transferring their membership to any other person, entity or organisation.</w:t>
      </w:r>
      <w:r w:rsidRPr="005947CD">
        <w:rPr>
          <w:rFonts w:ascii="Arial" w:eastAsia="Times New Roman" w:hAnsi="Arial" w:cs="Arial"/>
          <w:b/>
          <w:bCs/>
          <w:sz w:val="19"/>
          <w:szCs w:val="19"/>
          <w:lang w:eastAsia="en-AU"/>
        </w:rPr>
        <w:t> </w:t>
      </w:r>
    </w:p>
    <w:p w14:paraId="406F26BC" w14:textId="77777777" w:rsidR="00643794" w:rsidRPr="005947CD" w:rsidRDefault="00643794" w:rsidP="00643794">
      <w:pPr>
        <w:spacing w:after="0" w:line="240" w:lineRule="auto"/>
        <w:ind w:left="105"/>
        <w:jc w:val="both"/>
        <w:textAlignment w:val="baseline"/>
        <w:rPr>
          <w:rFonts w:ascii="Arial" w:eastAsia="Times New Roman" w:hAnsi="Arial" w:cs="Arial"/>
          <w:b/>
          <w:bCs/>
          <w:sz w:val="19"/>
          <w:szCs w:val="19"/>
          <w:lang w:eastAsia="en-AU"/>
        </w:rPr>
      </w:pPr>
      <w:r w:rsidRPr="005947CD">
        <w:rPr>
          <w:rFonts w:ascii="Arial" w:eastAsia="Times New Roman" w:hAnsi="Arial" w:cs="Arial"/>
          <w:b/>
          <w:bCs/>
          <w:sz w:val="19"/>
          <w:szCs w:val="19"/>
          <w:lang w:eastAsia="en-AU"/>
        </w:rPr>
        <w:t> </w:t>
      </w:r>
    </w:p>
    <w:p w14:paraId="032DD334" w14:textId="77777777" w:rsidR="00643794" w:rsidRPr="00410AFB" w:rsidRDefault="00643794" w:rsidP="00643794">
      <w:pPr>
        <w:spacing w:after="0" w:line="240" w:lineRule="auto"/>
        <w:ind w:left="105"/>
        <w:jc w:val="both"/>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Conditions</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of</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Use and Entry</w:t>
      </w:r>
      <w:r w:rsidRPr="00410AFB">
        <w:rPr>
          <w:rFonts w:ascii="Arial" w:eastAsia="Times New Roman" w:hAnsi="Arial" w:cs="Arial"/>
          <w:b/>
          <w:bCs/>
          <w:sz w:val="19"/>
          <w:szCs w:val="19"/>
          <w:lang w:eastAsia="en-AU"/>
        </w:rPr>
        <w:t> </w:t>
      </w:r>
    </w:p>
    <w:p w14:paraId="100C260B" w14:textId="0594E0D8" w:rsidR="00643794" w:rsidRPr="00410AFB" w:rsidRDefault="00643794" w:rsidP="00643794">
      <w:pPr>
        <w:spacing w:after="0" w:line="240" w:lineRule="auto"/>
        <w:ind w:left="105" w:right="3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 xml:space="preserve">All members and parents/guardians must abide by the Maroondah </w:t>
      </w:r>
      <w:r w:rsidR="005C2B5D" w:rsidRPr="00410AFB">
        <w:rPr>
          <w:rFonts w:ascii="Arial" w:eastAsia="Times New Roman" w:hAnsi="Arial" w:cs="Arial"/>
          <w:sz w:val="19"/>
          <w:szCs w:val="19"/>
          <w:lang w:val="en-US" w:eastAsia="en-AU"/>
        </w:rPr>
        <w:t xml:space="preserve">City Council - </w:t>
      </w:r>
      <w:r w:rsidRPr="00410AFB">
        <w:rPr>
          <w:rFonts w:ascii="Arial" w:eastAsia="Times New Roman" w:hAnsi="Arial" w:cs="Arial"/>
          <w:sz w:val="19"/>
          <w:szCs w:val="19"/>
          <w:lang w:val="en-US" w:eastAsia="en-AU"/>
        </w:rPr>
        <w:t xml:space="preserve">Leisure Code of Conduct, including the Watch Around Water guidelines. These are available at </w:t>
      </w:r>
      <w:hyperlink r:id="rId6" w:tgtFrame="_blank" w:history="1">
        <w:r w:rsidRPr="00410AFB">
          <w:rPr>
            <w:rFonts w:ascii="Arial" w:eastAsia="Times New Roman" w:hAnsi="Arial" w:cs="Arial"/>
            <w:color w:val="0000FF"/>
            <w:sz w:val="19"/>
            <w:szCs w:val="19"/>
            <w:lang w:val="en-US" w:eastAsia="en-AU"/>
          </w:rPr>
          <w:t>www.maroondahleisure.com.au/conduct</w:t>
        </w:r>
      </w:hyperlink>
      <w:r w:rsidRPr="00410AFB">
        <w:rPr>
          <w:rFonts w:ascii="Arial" w:eastAsia="Times New Roman" w:hAnsi="Arial" w:cs="Arial"/>
          <w:sz w:val="19"/>
          <w:szCs w:val="19"/>
          <w:lang w:val="en-US" w:eastAsia="en-AU"/>
        </w:rPr>
        <w:t>.</w:t>
      </w:r>
      <w:r w:rsidRPr="00410AFB">
        <w:rPr>
          <w:rFonts w:ascii="Arial" w:eastAsia="Times New Roman" w:hAnsi="Arial" w:cs="Arial"/>
          <w:sz w:val="19"/>
          <w:szCs w:val="19"/>
          <w:lang w:eastAsia="en-AU"/>
        </w:rPr>
        <w:t> </w:t>
      </w:r>
    </w:p>
    <w:p w14:paraId="3B8263EF" w14:textId="6B6D2C77" w:rsidR="00F25271" w:rsidRPr="00410AFB" w:rsidRDefault="00F25271" w:rsidP="00643794">
      <w:pPr>
        <w:spacing w:after="0" w:line="240" w:lineRule="auto"/>
        <w:ind w:left="105" w:right="3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lastRenderedPageBreak/>
        <w:t>Maroondah City Council require a photograph of each member to be taken at membership commencement.</w:t>
      </w:r>
    </w:p>
    <w:p w14:paraId="7BF2D01A" w14:textId="707617BE" w:rsidR="009D4294" w:rsidRPr="00410AFB" w:rsidRDefault="00643794" w:rsidP="00643794">
      <w:pPr>
        <w:spacing w:after="0" w:line="240" w:lineRule="auto"/>
        <w:ind w:left="105" w:right="30"/>
        <w:jc w:val="both"/>
        <w:textAlignment w:val="baseline"/>
        <w:rPr>
          <w:rFonts w:ascii="Arial" w:eastAsia="Times New Roman" w:hAnsi="Arial" w:cs="Arial"/>
          <w:sz w:val="19"/>
          <w:szCs w:val="19"/>
          <w:lang w:val="en-US" w:eastAsia="en-AU"/>
        </w:rPr>
      </w:pPr>
      <w:r w:rsidRPr="00410AFB">
        <w:rPr>
          <w:rFonts w:ascii="Arial" w:eastAsia="Times New Roman" w:hAnsi="Arial" w:cs="Arial"/>
          <w:sz w:val="19"/>
          <w:szCs w:val="19"/>
          <w:lang w:val="en-US" w:eastAsia="en-AU"/>
        </w:rPr>
        <w:t xml:space="preserve">Maroondah </w:t>
      </w:r>
      <w:r w:rsidR="005C2B5D" w:rsidRPr="00410AFB">
        <w:rPr>
          <w:rFonts w:ascii="Arial" w:eastAsia="Times New Roman" w:hAnsi="Arial" w:cs="Arial"/>
          <w:sz w:val="19"/>
          <w:szCs w:val="19"/>
          <w:lang w:val="en-US" w:eastAsia="en-AU"/>
        </w:rPr>
        <w:t xml:space="preserve">City Council </w:t>
      </w:r>
      <w:r w:rsidRPr="00410AFB">
        <w:rPr>
          <w:rFonts w:ascii="Arial" w:eastAsia="Times New Roman" w:hAnsi="Arial" w:cs="Arial"/>
          <w:sz w:val="19"/>
          <w:szCs w:val="19"/>
          <w:lang w:val="en-US" w:eastAsia="en-AU"/>
        </w:rPr>
        <w:t xml:space="preserve">reserves the right to </w:t>
      </w:r>
      <w:r w:rsidR="009D4294" w:rsidRPr="00410AFB">
        <w:rPr>
          <w:rFonts w:ascii="Arial" w:eastAsia="Times New Roman" w:hAnsi="Arial" w:cs="Arial"/>
          <w:sz w:val="19"/>
          <w:szCs w:val="19"/>
          <w:lang w:val="en-US" w:eastAsia="en-AU"/>
        </w:rPr>
        <w:t xml:space="preserve">terminate </w:t>
      </w:r>
      <w:r w:rsidRPr="00410AFB">
        <w:rPr>
          <w:rFonts w:ascii="Arial" w:eastAsia="Times New Roman" w:hAnsi="Arial" w:cs="Arial"/>
          <w:sz w:val="19"/>
          <w:szCs w:val="19"/>
          <w:lang w:val="en-US" w:eastAsia="en-AU"/>
        </w:rPr>
        <w:t xml:space="preserve">any membership </w:t>
      </w:r>
      <w:r w:rsidR="009D4294" w:rsidRPr="00410AFB">
        <w:rPr>
          <w:rFonts w:ascii="Arial" w:eastAsia="Times New Roman" w:hAnsi="Arial" w:cs="Arial"/>
          <w:sz w:val="19"/>
          <w:szCs w:val="19"/>
          <w:lang w:val="en-US" w:eastAsia="en-AU"/>
        </w:rPr>
        <w:t>where the member breaches membership or conduct terms, including but not limited to, providing false or misleading information or inappropriate behaviour.</w:t>
      </w:r>
    </w:p>
    <w:p w14:paraId="3D1C37A9" w14:textId="6E5E6773" w:rsidR="00643794" w:rsidRPr="00410AFB" w:rsidRDefault="009D4294" w:rsidP="00643794">
      <w:pPr>
        <w:spacing w:after="0" w:line="240" w:lineRule="auto"/>
        <w:ind w:left="105" w:right="3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 xml:space="preserve">Maroondah City Council may cancel membership </w:t>
      </w:r>
      <w:r w:rsidR="00643794" w:rsidRPr="00410AFB">
        <w:rPr>
          <w:rFonts w:ascii="Arial" w:eastAsia="Times New Roman" w:hAnsi="Arial" w:cs="Arial"/>
          <w:sz w:val="19"/>
          <w:szCs w:val="19"/>
          <w:lang w:val="en-US" w:eastAsia="en-AU"/>
        </w:rPr>
        <w:t>or categor</w:t>
      </w:r>
      <w:r w:rsidRPr="00410AFB">
        <w:rPr>
          <w:rFonts w:ascii="Arial" w:eastAsia="Times New Roman" w:hAnsi="Arial" w:cs="Arial"/>
          <w:sz w:val="19"/>
          <w:szCs w:val="19"/>
          <w:lang w:val="en-US" w:eastAsia="en-AU"/>
        </w:rPr>
        <w:t>ies</w:t>
      </w:r>
      <w:r w:rsidR="00643794" w:rsidRPr="00410AFB">
        <w:rPr>
          <w:rFonts w:ascii="Arial" w:eastAsia="Times New Roman" w:hAnsi="Arial" w:cs="Arial"/>
          <w:sz w:val="19"/>
          <w:szCs w:val="19"/>
          <w:lang w:val="en-US" w:eastAsia="en-AU"/>
        </w:rPr>
        <w:t xml:space="preserve"> of membership</w:t>
      </w:r>
      <w:r w:rsidRPr="00410AFB">
        <w:rPr>
          <w:rFonts w:ascii="Arial" w:eastAsia="Times New Roman" w:hAnsi="Arial" w:cs="Arial"/>
          <w:sz w:val="19"/>
          <w:szCs w:val="19"/>
          <w:lang w:val="en-US" w:eastAsia="en-AU"/>
        </w:rPr>
        <w:t>,</w:t>
      </w:r>
      <w:r w:rsidR="00643794" w:rsidRPr="00410AFB">
        <w:rPr>
          <w:rFonts w:ascii="Arial" w:eastAsia="Times New Roman" w:hAnsi="Arial" w:cs="Arial"/>
          <w:sz w:val="19"/>
          <w:szCs w:val="19"/>
          <w:lang w:val="en-US" w:eastAsia="en-AU"/>
        </w:rPr>
        <w:t xml:space="preserve"> or alter the terms and conditions of membership </w:t>
      </w:r>
      <w:r w:rsidRPr="00410AFB">
        <w:rPr>
          <w:rFonts w:ascii="Arial" w:eastAsia="Times New Roman" w:hAnsi="Arial" w:cs="Arial"/>
          <w:sz w:val="19"/>
          <w:szCs w:val="19"/>
          <w:lang w:val="en-US" w:eastAsia="en-AU"/>
        </w:rPr>
        <w:t>with advanced notice</w:t>
      </w:r>
      <w:r w:rsidR="00643794" w:rsidRPr="00410AFB">
        <w:rPr>
          <w:rFonts w:ascii="Arial" w:eastAsia="Times New Roman" w:hAnsi="Arial" w:cs="Arial"/>
          <w:sz w:val="19"/>
          <w:szCs w:val="19"/>
          <w:lang w:val="en-US" w:eastAsia="en-AU"/>
        </w:rPr>
        <w:t>.</w:t>
      </w:r>
      <w:r w:rsidR="00643794" w:rsidRPr="00410AFB">
        <w:rPr>
          <w:rFonts w:ascii="Arial" w:eastAsia="Times New Roman" w:hAnsi="Arial" w:cs="Arial"/>
          <w:sz w:val="19"/>
          <w:szCs w:val="19"/>
          <w:lang w:eastAsia="en-AU"/>
        </w:rPr>
        <w:t> </w:t>
      </w:r>
    </w:p>
    <w:p w14:paraId="7E9019B2" w14:textId="77777777" w:rsidR="00643794" w:rsidRPr="00410AFB" w:rsidRDefault="00643794" w:rsidP="00643794">
      <w:pPr>
        <w:spacing w:after="0" w:line="240" w:lineRule="auto"/>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7936B08E" w14:textId="77777777" w:rsidR="00643794" w:rsidRPr="00410AFB" w:rsidRDefault="00643794" w:rsidP="00643794">
      <w:pPr>
        <w:spacing w:after="0" w:line="240" w:lineRule="auto"/>
        <w:ind w:left="105" w:right="30"/>
        <w:jc w:val="both"/>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Access</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and</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bookings</w:t>
      </w:r>
      <w:r w:rsidRPr="00410AFB">
        <w:rPr>
          <w:rFonts w:ascii="Arial" w:eastAsia="Times New Roman" w:hAnsi="Arial" w:cs="Arial"/>
          <w:b/>
          <w:bCs/>
          <w:sz w:val="19"/>
          <w:szCs w:val="19"/>
          <w:lang w:eastAsia="en-AU"/>
        </w:rPr>
        <w:t> </w:t>
      </w:r>
    </w:p>
    <w:p w14:paraId="42203132" w14:textId="6195F1C2" w:rsidR="00643794" w:rsidRPr="00410AFB" w:rsidRDefault="00643794" w:rsidP="00643794">
      <w:pPr>
        <w:spacing w:after="0" w:line="240" w:lineRule="auto"/>
        <w:ind w:left="105" w:right="105"/>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 xml:space="preserve">Memberships do not offer preferential booking arrangements or guarantee venue access for members. All access is subject to availability. Normal booking conditions apply at each venue. Any member who books an activity and does not honour the booking will be charged the relevant casual fee. The outstanding fee must be paid before the member is allowed access to Maroondah </w:t>
      </w:r>
      <w:r w:rsidR="005C2B5D" w:rsidRPr="00410AFB">
        <w:rPr>
          <w:rFonts w:ascii="Arial" w:eastAsia="Times New Roman" w:hAnsi="Arial" w:cs="Arial"/>
          <w:sz w:val="19"/>
          <w:szCs w:val="19"/>
          <w:lang w:val="en-US" w:eastAsia="en-AU"/>
        </w:rPr>
        <w:t xml:space="preserve">City Council Leisure </w:t>
      </w:r>
      <w:r w:rsidRPr="00410AFB">
        <w:rPr>
          <w:rFonts w:ascii="Arial" w:eastAsia="Times New Roman" w:hAnsi="Arial" w:cs="Arial"/>
          <w:sz w:val="19"/>
          <w:szCs w:val="19"/>
          <w:lang w:val="en-US" w:eastAsia="en-AU"/>
        </w:rPr>
        <w:t>facilities. Specific usage entitlements for the various membership categories can be provided upon request.</w:t>
      </w:r>
      <w:r w:rsidRPr="00410AFB">
        <w:rPr>
          <w:rFonts w:ascii="Arial" w:eastAsia="Times New Roman" w:hAnsi="Arial" w:cs="Arial"/>
          <w:sz w:val="19"/>
          <w:szCs w:val="19"/>
          <w:lang w:eastAsia="en-AU"/>
        </w:rPr>
        <w:t> </w:t>
      </w:r>
    </w:p>
    <w:p w14:paraId="680C1D82" w14:textId="77777777" w:rsidR="00643794" w:rsidRPr="00410AFB" w:rsidRDefault="00643794" w:rsidP="00643794">
      <w:pPr>
        <w:spacing w:after="0" w:line="240" w:lineRule="auto"/>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33D4F5F8" w14:textId="77777777" w:rsidR="00643794" w:rsidRPr="00410AFB" w:rsidRDefault="00643794" w:rsidP="00643794">
      <w:pPr>
        <w:spacing w:after="0" w:line="240" w:lineRule="auto"/>
        <w:ind w:left="105"/>
        <w:jc w:val="both"/>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Membership</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Cards, Fobs and Bands</w:t>
      </w:r>
      <w:r w:rsidRPr="00410AFB">
        <w:rPr>
          <w:rFonts w:ascii="Arial" w:eastAsia="Times New Roman" w:hAnsi="Arial" w:cs="Arial"/>
          <w:b/>
          <w:bCs/>
          <w:sz w:val="19"/>
          <w:szCs w:val="19"/>
          <w:lang w:eastAsia="en-AU"/>
        </w:rPr>
        <w:t> </w:t>
      </w:r>
    </w:p>
    <w:p w14:paraId="447CE2B2" w14:textId="77777777" w:rsidR="0053552D" w:rsidRPr="00410AFB" w:rsidRDefault="00643794" w:rsidP="00643794">
      <w:pPr>
        <w:spacing w:after="0" w:line="240" w:lineRule="auto"/>
        <w:ind w:left="105" w:right="105"/>
        <w:jc w:val="both"/>
        <w:textAlignment w:val="baseline"/>
        <w:rPr>
          <w:rFonts w:ascii="Arial" w:hAnsi="Arial" w:cs="Arial"/>
          <w:sz w:val="19"/>
          <w:szCs w:val="19"/>
        </w:rPr>
      </w:pPr>
      <w:r w:rsidRPr="00410AFB">
        <w:rPr>
          <w:rFonts w:ascii="Arial" w:eastAsia="Times New Roman" w:hAnsi="Arial" w:cs="Arial"/>
          <w:sz w:val="19"/>
          <w:szCs w:val="19"/>
          <w:lang w:val="en-US" w:eastAsia="en-AU"/>
        </w:rPr>
        <w:t xml:space="preserve">Membership access cards, fobs or bands are non-transferrable and are only to be used by the assigned member. </w:t>
      </w:r>
      <w:r w:rsidR="0053552D" w:rsidRPr="00410AFB">
        <w:rPr>
          <w:rFonts w:ascii="Arial" w:hAnsi="Arial" w:cs="Arial"/>
          <w:sz w:val="19"/>
          <w:szCs w:val="19"/>
        </w:rPr>
        <w:t>Another person using an access card, fob or band will be treated as repudiation of agreement by a member and reason for Maroondah City Council to terminate the agreement.</w:t>
      </w:r>
    </w:p>
    <w:p w14:paraId="0BECFA99" w14:textId="325113B1" w:rsidR="00643794" w:rsidRPr="00410AFB" w:rsidRDefault="00643794" w:rsidP="00643794">
      <w:pPr>
        <w:spacing w:after="0" w:line="240" w:lineRule="auto"/>
        <w:ind w:left="105" w:right="105"/>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Lost</w:t>
      </w:r>
      <w:r w:rsidR="005947CD" w:rsidRPr="00410AFB">
        <w:rPr>
          <w:rFonts w:ascii="Arial" w:eastAsia="Times New Roman" w:hAnsi="Arial" w:cs="Arial"/>
          <w:sz w:val="19"/>
          <w:szCs w:val="19"/>
          <w:lang w:val="en-US" w:eastAsia="en-AU"/>
        </w:rPr>
        <w:t>/</w:t>
      </w:r>
      <w:r w:rsidRPr="00410AFB">
        <w:rPr>
          <w:rFonts w:ascii="Arial" w:eastAsia="Times New Roman" w:hAnsi="Arial" w:cs="Arial"/>
          <w:sz w:val="19"/>
          <w:szCs w:val="19"/>
          <w:lang w:val="en-US" w:eastAsia="en-AU"/>
        </w:rPr>
        <w:t>defaced cards and bands should be replaced immediately. Replacement cards and bands will incur a replacement fee.</w:t>
      </w:r>
      <w:r w:rsidRPr="00410AFB">
        <w:rPr>
          <w:rFonts w:ascii="Arial" w:eastAsia="Times New Roman" w:hAnsi="Arial" w:cs="Arial"/>
          <w:sz w:val="19"/>
          <w:szCs w:val="19"/>
          <w:lang w:eastAsia="en-AU"/>
        </w:rPr>
        <w:t> </w:t>
      </w:r>
    </w:p>
    <w:p w14:paraId="1CFB81A0" w14:textId="251731B7" w:rsidR="3C00FFEC" w:rsidRPr="00410AFB" w:rsidRDefault="453A1E60" w:rsidP="005C2B5D">
      <w:pPr>
        <w:spacing w:after="0" w:line="240" w:lineRule="auto"/>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16EDCA9E" w14:textId="77777777" w:rsidR="00643794" w:rsidRPr="00410AFB" w:rsidRDefault="00643794" w:rsidP="00643794">
      <w:pPr>
        <w:spacing w:after="0" w:line="240" w:lineRule="auto"/>
        <w:ind w:left="105"/>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Minors</w:t>
      </w:r>
      <w:r w:rsidRPr="00410AFB">
        <w:rPr>
          <w:rFonts w:ascii="Arial" w:eastAsia="Times New Roman" w:hAnsi="Arial" w:cs="Arial"/>
          <w:b/>
          <w:bCs/>
          <w:sz w:val="19"/>
          <w:szCs w:val="19"/>
          <w:lang w:eastAsia="en-AU"/>
        </w:rPr>
        <w:t> </w:t>
      </w:r>
    </w:p>
    <w:p w14:paraId="3B82D049" w14:textId="77777777" w:rsidR="00643794" w:rsidRPr="00410AFB" w:rsidRDefault="00643794" w:rsidP="00643794">
      <w:pPr>
        <w:spacing w:after="0" w:line="240" w:lineRule="auto"/>
        <w:ind w:left="105" w:right="105"/>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As parent and/or guardian of a minor, you hereby agree to be fully responsible for any and all actions, damages, injuries, or loss to property or person, performed by the minor with or without your supervision, whether in accordance with this Agreement or otherwise.</w:t>
      </w:r>
      <w:r w:rsidRPr="00410AFB">
        <w:rPr>
          <w:rFonts w:ascii="Arial" w:eastAsia="Times New Roman" w:hAnsi="Arial" w:cs="Arial"/>
          <w:sz w:val="19"/>
          <w:szCs w:val="19"/>
          <w:lang w:eastAsia="en-AU"/>
        </w:rPr>
        <w:t> </w:t>
      </w:r>
    </w:p>
    <w:p w14:paraId="247D65E6" w14:textId="77777777" w:rsidR="00643794" w:rsidRPr="00410AFB" w:rsidRDefault="00643794" w:rsidP="00643794">
      <w:pPr>
        <w:spacing w:after="0" w:line="240" w:lineRule="auto"/>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79BAF92D" w14:textId="77777777" w:rsidR="00643794" w:rsidRPr="00410AFB" w:rsidRDefault="00643794" w:rsidP="00643794">
      <w:pPr>
        <w:spacing w:after="0" w:line="240" w:lineRule="auto"/>
        <w:ind w:left="105"/>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Warranty</w:t>
      </w:r>
      <w:r w:rsidRPr="00410AFB">
        <w:rPr>
          <w:rFonts w:ascii="Arial" w:eastAsia="Times New Roman" w:hAnsi="Arial" w:cs="Arial"/>
          <w:b/>
          <w:bCs/>
          <w:sz w:val="19"/>
          <w:szCs w:val="19"/>
          <w:lang w:eastAsia="en-AU"/>
        </w:rPr>
        <w:t> </w:t>
      </w:r>
    </w:p>
    <w:p w14:paraId="14F61E46" w14:textId="77777777" w:rsidR="00643794" w:rsidRPr="00410AFB" w:rsidRDefault="00643794" w:rsidP="00643794">
      <w:pPr>
        <w:spacing w:after="0" w:line="240" w:lineRule="auto"/>
        <w:ind w:left="105" w:right="105"/>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You warrant that all the information provided to us is accurate and true. You further warrant and represent that you do not have any medical or mental condition or disability or disease, which could be or become worse as a result of your use of the membership facilities or result in damage to your health, other than as expressly disclosed to us prior to or upon your enrollment for membership.</w:t>
      </w:r>
      <w:r w:rsidRPr="00410AFB">
        <w:rPr>
          <w:rFonts w:ascii="Arial" w:eastAsia="Times New Roman" w:hAnsi="Arial" w:cs="Arial"/>
          <w:sz w:val="19"/>
          <w:szCs w:val="19"/>
          <w:lang w:eastAsia="en-AU"/>
        </w:rPr>
        <w:t> </w:t>
      </w:r>
    </w:p>
    <w:p w14:paraId="40F41EB3" w14:textId="77777777" w:rsidR="00643794" w:rsidRPr="00410AFB" w:rsidRDefault="00643794" w:rsidP="00643794">
      <w:pPr>
        <w:spacing w:after="0" w:line="240" w:lineRule="auto"/>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704A8680" w14:textId="50CFF1F4" w:rsidR="00643794" w:rsidRPr="00410AFB" w:rsidRDefault="00643794" w:rsidP="00643794">
      <w:pPr>
        <w:spacing w:after="0" w:line="240" w:lineRule="auto"/>
        <w:ind w:left="105"/>
        <w:textAlignment w:val="baseline"/>
        <w:rPr>
          <w:rFonts w:ascii="Arial" w:eastAsia="Times New Roman" w:hAnsi="Arial" w:cs="Arial"/>
          <w:sz w:val="19"/>
          <w:szCs w:val="19"/>
          <w:lang w:eastAsia="en-AU"/>
        </w:rPr>
      </w:pPr>
      <w:r w:rsidRPr="00410AFB">
        <w:rPr>
          <w:rFonts w:ascii="Arial" w:eastAsia="Times New Roman" w:hAnsi="Arial" w:cs="Arial"/>
          <w:b/>
          <w:bCs/>
          <w:sz w:val="19"/>
          <w:szCs w:val="19"/>
          <w:lang w:val="en-US" w:eastAsia="en-AU"/>
        </w:rPr>
        <w:t>Gym</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Induction</w:t>
      </w:r>
      <w:r w:rsidRPr="00410AFB">
        <w:rPr>
          <w:rFonts w:ascii="Arial" w:eastAsia="Times New Roman" w:hAnsi="Arial" w:cs="Arial"/>
          <w:sz w:val="19"/>
          <w:szCs w:val="19"/>
          <w:lang w:eastAsia="en-AU"/>
        </w:rPr>
        <w:t> </w:t>
      </w:r>
      <w:r w:rsidRPr="00410AFB">
        <w:rPr>
          <w:rFonts w:ascii="Arial" w:eastAsia="Times New Roman" w:hAnsi="Arial" w:cs="Arial"/>
          <w:sz w:val="19"/>
          <w:szCs w:val="19"/>
          <w:lang w:eastAsia="en-AU"/>
        </w:rPr>
        <w:br/>
      </w:r>
      <w:r w:rsidRPr="00410AFB">
        <w:rPr>
          <w:rFonts w:ascii="Arial" w:eastAsia="Times New Roman" w:hAnsi="Arial" w:cs="Arial"/>
          <w:sz w:val="19"/>
          <w:szCs w:val="19"/>
          <w:lang w:val="en-US" w:eastAsia="en-AU"/>
        </w:rPr>
        <w:t xml:space="preserve">By signing these terms and conditions you acknowledge that if you require assistance with any machine and/or equipment within the gym you will ask a gym instructor or book in for a gym induction. </w:t>
      </w:r>
      <w:r w:rsidRPr="00410AFB">
        <w:rPr>
          <w:rFonts w:ascii="Arial" w:eastAsia="Times New Roman" w:hAnsi="Arial" w:cs="Arial"/>
          <w:b/>
          <w:bCs/>
          <w:color w:val="232323"/>
          <w:sz w:val="19"/>
          <w:szCs w:val="19"/>
          <w:lang w:val="en-US" w:eastAsia="en-AU"/>
        </w:rPr>
        <w:t xml:space="preserve">Patrons using these facilities do so at their own risk and acknowledge that no liability attaches to </w:t>
      </w:r>
      <w:r w:rsidR="005C2B5D" w:rsidRPr="00410AFB">
        <w:rPr>
          <w:rFonts w:ascii="Arial" w:eastAsia="Times New Roman" w:hAnsi="Arial" w:cs="Arial"/>
          <w:b/>
          <w:bCs/>
          <w:color w:val="232323"/>
          <w:sz w:val="19"/>
          <w:szCs w:val="19"/>
          <w:lang w:val="en-US" w:eastAsia="en-AU"/>
        </w:rPr>
        <w:t xml:space="preserve">Maroondah City </w:t>
      </w:r>
      <w:r w:rsidRPr="00410AFB">
        <w:rPr>
          <w:rFonts w:ascii="Arial" w:eastAsia="Times New Roman" w:hAnsi="Arial" w:cs="Arial"/>
          <w:b/>
          <w:bCs/>
          <w:color w:val="232323"/>
          <w:sz w:val="19"/>
          <w:szCs w:val="19"/>
          <w:lang w:val="en-US" w:eastAsia="en-AU"/>
        </w:rPr>
        <w:t>Council for any loss and/or injury they may sustain.</w:t>
      </w:r>
      <w:r w:rsidRPr="00410AFB">
        <w:rPr>
          <w:rFonts w:ascii="Arial" w:eastAsia="Times New Roman" w:hAnsi="Arial" w:cs="Arial"/>
          <w:color w:val="232323"/>
          <w:sz w:val="19"/>
          <w:szCs w:val="19"/>
          <w:lang w:eastAsia="en-AU"/>
        </w:rPr>
        <w:t> </w:t>
      </w:r>
    </w:p>
    <w:p w14:paraId="7616D5A8" w14:textId="77777777" w:rsidR="00643794" w:rsidRPr="00410AFB" w:rsidRDefault="00643794" w:rsidP="00643794">
      <w:pPr>
        <w:spacing w:after="0" w:line="240" w:lineRule="auto"/>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650F834B" w14:textId="77777777" w:rsidR="00643794" w:rsidRPr="00410AFB" w:rsidRDefault="00643794" w:rsidP="00643794">
      <w:pPr>
        <w:spacing w:after="0" w:line="240" w:lineRule="auto"/>
        <w:ind w:left="105" w:right="105"/>
        <w:jc w:val="both"/>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Australian</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Consumer</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Law</w:t>
      </w:r>
      <w:r w:rsidRPr="00410AFB">
        <w:rPr>
          <w:rFonts w:ascii="Arial" w:eastAsia="Times New Roman" w:hAnsi="Arial" w:cs="Arial"/>
          <w:b/>
          <w:bCs/>
          <w:sz w:val="19"/>
          <w:szCs w:val="19"/>
          <w:lang w:eastAsia="en-AU"/>
        </w:rPr>
        <w:t> </w:t>
      </w:r>
    </w:p>
    <w:p w14:paraId="1F2CB86D" w14:textId="77777777" w:rsidR="00643794" w:rsidRPr="00410AFB" w:rsidRDefault="00643794" w:rsidP="00643794">
      <w:pPr>
        <w:spacing w:after="0" w:line="240" w:lineRule="auto"/>
        <w:ind w:left="105" w:right="105"/>
        <w:jc w:val="both"/>
        <w:textAlignment w:val="baseline"/>
        <w:rPr>
          <w:rFonts w:ascii="Arial" w:eastAsia="Times New Roman" w:hAnsi="Arial" w:cs="Arial"/>
          <w:b/>
          <w:bCs/>
          <w:sz w:val="19"/>
          <w:szCs w:val="19"/>
          <w:lang w:eastAsia="en-AU"/>
        </w:rPr>
      </w:pPr>
      <w:r w:rsidRPr="00410AFB">
        <w:rPr>
          <w:rFonts w:ascii="Arial" w:eastAsia="Times New Roman" w:hAnsi="Arial" w:cs="Arial"/>
          <w:sz w:val="19"/>
          <w:szCs w:val="19"/>
          <w:lang w:val="en-US" w:eastAsia="en-AU"/>
        </w:rPr>
        <w:t>The Australian Consumer Law (CL) permits a supplier of recreational services to ask you to accept some limitations on the statutory guarantees set out in this form. Nothing in this agreement excludes, restricts or modifies any term, condition, warranty, guarantee, right or remedy (including under a statutory guarantee) which cannot lawfully be excluded, restricted or modified. Otherwise and as expressly included in this agreement, all implied terms, conditions, warranties, rights or other additional obligations that can be lawfully excluded are excluded from this agreement. In particular, but subject to the Warning provided herein, we are not liable for:</w:t>
      </w:r>
      <w:r w:rsidRPr="00410AFB">
        <w:rPr>
          <w:rFonts w:ascii="Arial" w:eastAsia="Times New Roman" w:hAnsi="Arial" w:cs="Arial"/>
          <w:b/>
          <w:bCs/>
          <w:sz w:val="19"/>
          <w:szCs w:val="19"/>
          <w:lang w:eastAsia="en-AU"/>
        </w:rPr>
        <w:t> </w:t>
      </w:r>
    </w:p>
    <w:p w14:paraId="11AC01D2" w14:textId="77777777" w:rsidR="00643794" w:rsidRPr="00410AFB" w:rsidRDefault="00643794" w:rsidP="00643794">
      <w:pPr>
        <w:numPr>
          <w:ilvl w:val="0"/>
          <w:numId w:val="1"/>
        </w:numPr>
        <w:spacing w:after="0" w:line="240" w:lineRule="auto"/>
        <w:ind w:left="840" w:firstLine="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negligence; or</w:t>
      </w:r>
      <w:r w:rsidRPr="00410AFB">
        <w:rPr>
          <w:rFonts w:ascii="Arial" w:eastAsia="Times New Roman" w:hAnsi="Arial" w:cs="Arial"/>
          <w:sz w:val="19"/>
          <w:szCs w:val="19"/>
          <w:lang w:eastAsia="en-AU"/>
        </w:rPr>
        <w:t> </w:t>
      </w:r>
    </w:p>
    <w:p w14:paraId="0ECE8F10" w14:textId="77777777" w:rsidR="00643794" w:rsidRPr="00410AFB" w:rsidRDefault="00643794" w:rsidP="00643794">
      <w:pPr>
        <w:numPr>
          <w:ilvl w:val="0"/>
          <w:numId w:val="1"/>
        </w:numPr>
        <w:spacing w:after="0" w:line="240" w:lineRule="auto"/>
        <w:ind w:left="840" w:firstLine="0"/>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breach of terms implied that services will be provided with reasonable care and skill, at common law that in either case results in your death or injury (as defined in the statutory guarantees) in connection with or under this agreement but to avoid doubt we do not exclude liability for our gross negligence.</w:t>
      </w:r>
      <w:r w:rsidRPr="00410AFB">
        <w:rPr>
          <w:rFonts w:ascii="Arial" w:eastAsia="Times New Roman" w:hAnsi="Arial" w:cs="Arial"/>
          <w:sz w:val="19"/>
          <w:szCs w:val="19"/>
          <w:lang w:eastAsia="en-AU"/>
        </w:rPr>
        <w:t> </w:t>
      </w:r>
    </w:p>
    <w:p w14:paraId="7E4D6194" w14:textId="3B457EBA" w:rsidR="00643794" w:rsidRPr="00410AFB" w:rsidRDefault="00643794" w:rsidP="00643794">
      <w:pPr>
        <w:spacing w:after="0" w:line="240" w:lineRule="auto"/>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79A55875" w14:textId="77777777" w:rsidR="00643794" w:rsidRPr="00410AFB" w:rsidRDefault="00643794" w:rsidP="00643794">
      <w:pPr>
        <w:spacing w:after="0" w:line="240" w:lineRule="auto"/>
        <w:ind w:left="105"/>
        <w:textAlignment w:val="baseline"/>
        <w:rPr>
          <w:rFonts w:ascii="Arial" w:eastAsia="Times New Roman" w:hAnsi="Arial" w:cs="Arial"/>
          <w:b/>
          <w:bCs/>
          <w:sz w:val="19"/>
          <w:szCs w:val="19"/>
          <w:lang w:eastAsia="en-AU"/>
        </w:rPr>
      </w:pPr>
      <w:r w:rsidRPr="00410AFB">
        <w:rPr>
          <w:rFonts w:ascii="Arial" w:eastAsia="Times New Roman" w:hAnsi="Arial" w:cs="Arial"/>
          <w:b/>
          <w:bCs/>
          <w:sz w:val="19"/>
          <w:szCs w:val="19"/>
          <w:lang w:val="en-US" w:eastAsia="en-AU"/>
        </w:rPr>
        <w:t>Privacy</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and</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Data</w:t>
      </w:r>
      <w:r w:rsidRPr="00410AFB">
        <w:rPr>
          <w:rFonts w:ascii="Arial" w:eastAsia="Times New Roman" w:hAnsi="Arial" w:cs="Arial"/>
          <w:sz w:val="19"/>
          <w:szCs w:val="19"/>
          <w:lang w:val="en-US" w:eastAsia="en-AU"/>
        </w:rPr>
        <w:t xml:space="preserve"> </w:t>
      </w:r>
      <w:r w:rsidRPr="00410AFB">
        <w:rPr>
          <w:rFonts w:ascii="Arial" w:eastAsia="Times New Roman" w:hAnsi="Arial" w:cs="Arial"/>
          <w:b/>
          <w:bCs/>
          <w:sz w:val="19"/>
          <w:szCs w:val="19"/>
          <w:lang w:val="en-US" w:eastAsia="en-AU"/>
        </w:rPr>
        <w:t>Protection</w:t>
      </w:r>
      <w:r w:rsidRPr="00410AFB">
        <w:rPr>
          <w:rFonts w:ascii="Arial" w:eastAsia="Times New Roman" w:hAnsi="Arial" w:cs="Arial"/>
          <w:b/>
          <w:bCs/>
          <w:sz w:val="19"/>
          <w:szCs w:val="19"/>
          <w:lang w:eastAsia="en-AU"/>
        </w:rPr>
        <w:t> </w:t>
      </w:r>
    </w:p>
    <w:p w14:paraId="573F7DB5" w14:textId="77777777" w:rsidR="00643794" w:rsidRPr="00410AFB" w:rsidRDefault="00643794" w:rsidP="00643794">
      <w:pPr>
        <w:spacing w:after="0" w:line="240" w:lineRule="auto"/>
        <w:ind w:left="105" w:right="105"/>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 xml:space="preserve">Maroondah City Council is committed to the principals as prescribed by the </w:t>
      </w:r>
      <w:r w:rsidRPr="00410AFB">
        <w:rPr>
          <w:rFonts w:ascii="Arial" w:eastAsia="Times New Roman" w:hAnsi="Arial" w:cs="Arial"/>
          <w:i/>
          <w:iCs/>
          <w:sz w:val="19"/>
          <w:szCs w:val="19"/>
          <w:lang w:val="en-US" w:eastAsia="en-AU"/>
        </w:rPr>
        <w:t>Privacy</w:t>
      </w:r>
      <w:r w:rsidRPr="00410AFB">
        <w:rPr>
          <w:rFonts w:ascii="Arial" w:eastAsia="Times New Roman" w:hAnsi="Arial" w:cs="Arial"/>
          <w:sz w:val="19"/>
          <w:szCs w:val="19"/>
          <w:lang w:val="en-US" w:eastAsia="en-AU"/>
        </w:rPr>
        <w:t xml:space="preserve"> </w:t>
      </w:r>
      <w:r w:rsidRPr="00410AFB">
        <w:rPr>
          <w:rFonts w:ascii="Arial" w:eastAsia="Times New Roman" w:hAnsi="Arial" w:cs="Arial"/>
          <w:i/>
          <w:iCs/>
          <w:sz w:val="19"/>
          <w:szCs w:val="19"/>
          <w:lang w:val="en-US" w:eastAsia="en-AU"/>
        </w:rPr>
        <w:t>and</w:t>
      </w:r>
      <w:r w:rsidRPr="00410AFB">
        <w:rPr>
          <w:rFonts w:ascii="Arial" w:eastAsia="Times New Roman" w:hAnsi="Arial" w:cs="Arial"/>
          <w:sz w:val="19"/>
          <w:szCs w:val="19"/>
          <w:lang w:val="en-US" w:eastAsia="en-AU"/>
        </w:rPr>
        <w:t xml:space="preserve"> </w:t>
      </w:r>
      <w:r w:rsidRPr="00410AFB">
        <w:rPr>
          <w:rFonts w:ascii="Arial" w:eastAsia="Times New Roman" w:hAnsi="Arial" w:cs="Arial"/>
          <w:i/>
          <w:iCs/>
          <w:sz w:val="19"/>
          <w:szCs w:val="19"/>
          <w:lang w:val="en-US" w:eastAsia="en-AU"/>
        </w:rPr>
        <w:t>Data</w:t>
      </w:r>
      <w:r w:rsidRPr="00410AFB">
        <w:rPr>
          <w:rFonts w:ascii="Arial" w:eastAsia="Times New Roman" w:hAnsi="Arial" w:cs="Arial"/>
          <w:sz w:val="19"/>
          <w:szCs w:val="19"/>
          <w:lang w:val="en-US" w:eastAsia="en-AU"/>
        </w:rPr>
        <w:t xml:space="preserve"> </w:t>
      </w:r>
      <w:r w:rsidRPr="00410AFB">
        <w:rPr>
          <w:rFonts w:ascii="Arial" w:eastAsia="Times New Roman" w:hAnsi="Arial" w:cs="Arial"/>
          <w:i/>
          <w:iCs/>
          <w:sz w:val="19"/>
          <w:szCs w:val="19"/>
          <w:lang w:val="en-US" w:eastAsia="en-AU"/>
        </w:rPr>
        <w:t>Protection</w:t>
      </w:r>
      <w:r w:rsidRPr="00410AFB">
        <w:rPr>
          <w:rFonts w:ascii="Arial" w:eastAsia="Times New Roman" w:hAnsi="Arial" w:cs="Arial"/>
          <w:sz w:val="19"/>
          <w:szCs w:val="19"/>
          <w:lang w:val="en-US" w:eastAsia="en-AU"/>
        </w:rPr>
        <w:t xml:space="preserve"> </w:t>
      </w:r>
      <w:r w:rsidRPr="00410AFB">
        <w:rPr>
          <w:rFonts w:ascii="Arial" w:eastAsia="Times New Roman" w:hAnsi="Arial" w:cs="Arial"/>
          <w:i/>
          <w:iCs/>
          <w:sz w:val="19"/>
          <w:szCs w:val="19"/>
          <w:lang w:val="en-US" w:eastAsia="en-AU"/>
        </w:rPr>
        <w:t>Act</w:t>
      </w:r>
      <w:r w:rsidRPr="00410AFB">
        <w:rPr>
          <w:rFonts w:ascii="Arial" w:eastAsia="Times New Roman" w:hAnsi="Arial" w:cs="Arial"/>
          <w:sz w:val="19"/>
          <w:szCs w:val="19"/>
          <w:lang w:val="en-US" w:eastAsia="en-AU"/>
        </w:rPr>
        <w:t xml:space="preserve"> </w:t>
      </w:r>
      <w:r w:rsidRPr="00410AFB">
        <w:rPr>
          <w:rFonts w:ascii="Arial" w:eastAsia="Times New Roman" w:hAnsi="Arial" w:cs="Arial"/>
          <w:i/>
          <w:iCs/>
          <w:sz w:val="19"/>
          <w:szCs w:val="19"/>
          <w:lang w:val="en-US" w:eastAsia="en-AU"/>
        </w:rPr>
        <w:t>2014</w:t>
      </w:r>
      <w:r w:rsidRPr="00410AFB">
        <w:rPr>
          <w:rFonts w:ascii="Arial" w:eastAsia="Times New Roman" w:hAnsi="Arial" w:cs="Arial"/>
          <w:sz w:val="19"/>
          <w:szCs w:val="19"/>
          <w:lang w:val="en-US" w:eastAsia="en-AU"/>
        </w:rPr>
        <w:t>. The information on this form is being collected to ensure accurate enrolment and contact details and facilitating the provision of our services to you.</w:t>
      </w:r>
      <w:r w:rsidRPr="00410AFB">
        <w:rPr>
          <w:rFonts w:ascii="Arial" w:eastAsia="Times New Roman" w:hAnsi="Arial" w:cs="Arial"/>
          <w:sz w:val="19"/>
          <w:szCs w:val="19"/>
          <w:lang w:eastAsia="en-AU"/>
        </w:rPr>
        <w:t> </w:t>
      </w:r>
    </w:p>
    <w:p w14:paraId="39C676AD" w14:textId="77777777" w:rsidR="00643794" w:rsidRPr="00410AFB" w:rsidRDefault="00643794" w:rsidP="00643794">
      <w:pPr>
        <w:spacing w:after="0" w:line="240" w:lineRule="auto"/>
        <w:textAlignment w:val="baseline"/>
        <w:rPr>
          <w:rFonts w:ascii="Arial" w:eastAsia="Times New Roman" w:hAnsi="Arial" w:cs="Arial"/>
          <w:sz w:val="19"/>
          <w:szCs w:val="19"/>
          <w:lang w:eastAsia="en-AU"/>
        </w:rPr>
      </w:pPr>
      <w:r w:rsidRPr="00410AFB">
        <w:rPr>
          <w:rFonts w:ascii="Arial" w:eastAsia="Times New Roman" w:hAnsi="Arial" w:cs="Arial"/>
          <w:sz w:val="19"/>
          <w:szCs w:val="19"/>
          <w:lang w:eastAsia="en-AU"/>
        </w:rPr>
        <w:t> </w:t>
      </w:r>
    </w:p>
    <w:p w14:paraId="0DC3903C" w14:textId="77777777" w:rsidR="00643794" w:rsidRPr="005947CD" w:rsidRDefault="00643794" w:rsidP="00643794">
      <w:pPr>
        <w:spacing w:after="0" w:line="240" w:lineRule="auto"/>
        <w:ind w:left="105" w:right="105"/>
        <w:jc w:val="both"/>
        <w:textAlignment w:val="baseline"/>
        <w:rPr>
          <w:rFonts w:ascii="Arial" w:eastAsia="Times New Roman" w:hAnsi="Arial" w:cs="Arial"/>
          <w:sz w:val="19"/>
          <w:szCs w:val="19"/>
          <w:lang w:eastAsia="en-AU"/>
        </w:rPr>
      </w:pPr>
      <w:r w:rsidRPr="00410AFB">
        <w:rPr>
          <w:rFonts w:ascii="Arial" w:eastAsia="Times New Roman" w:hAnsi="Arial" w:cs="Arial"/>
          <w:sz w:val="19"/>
          <w:szCs w:val="19"/>
          <w:lang w:val="en-US" w:eastAsia="en-AU"/>
        </w:rPr>
        <w:t xml:space="preserve">Your information will be accessed by Maroondah City Council staff for internal and administrative purposes, debt collection purposes or to communicate promotional offer and membership benefits, newsletters and special events to you. Your information will not otherwise be disclosed except to our professional advisors, debt collection services providers, third parties providing benefits to our members and financiers or government authorities or organisations as required or authorised by law. Maroondah City Council has appointed a Privacy Officer to assist in the implementation of the legislation in addition to handling any enquiries. Our Privacy Officer may be contacted on 1300 882 233 or email at </w:t>
      </w:r>
      <w:hyperlink r:id="rId7" w:tgtFrame="_blank" w:history="1">
        <w:r w:rsidRPr="00410AFB">
          <w:rPr>
            <w:rFonts w:ascii="Arial" w:eastAsia="Times New Roman" w:hAnsi="Arial" w:cs="Arial"/>
            <w:color w:val="0000FF"/>
            <w:sz w:val="19"/>
            <w:szCs w:val="19"/>
            <w:lang w:val="en-US" w:eastAsia="en-AU"/>
          </w:rPr>
          <w:t>privacy@maroondah.vic.gov.au</w:t>
        </w:r>
      </w:hyperlink>
      <w:r w:rsidRPr="005947CD">
        <w:rPr>
          <w:rFonts w:ascii="Arial" w:eastAsia="Times New Roman" w:hAnsi="Arial" w:cs="Arial"/>
          <w:sz w:val="19"/>
          <w:szCs w:val="19"/>
          <w:lang w:eastAsia="en-AU"/>
        </w:rPr>
        <w:t> </w:t>
      </w:r>
    </w:p>
    <w:p w14:paraId="7DAB648A" w14:textId="5C257C1C" w:rsidR="004369A9" w:rsidRPr="005947CD" w:rsidRDefault="00643794" w:rsidP="005C2B5D">
      <w:pPr>
        <w:spacing w:after="0" w:line="240" w:lineRule="auto"/>
        <w:jc w:val="both"/>
        <w:textAlignment w:val="baseline"/>
        <w:rPr>
          <w:rFonts w:ascii="Arial" w:eastAsia="Times New Roman" w:hAnsi="Arial" w:cs="Arial"/>
          <w:sz w:val="19"/>
          <w:szCs w:val="19"/>
          <w:lang w:eastAsia="en-AU"/>
        </w:rPr>
      </w:pPr>
      <w:r w:rsidRPr="005947CD">
        <w:rPr>
          <w:rFonts w:ascii="Arial" w:eastAsia="Times New Roman" w:hAnsi="Arial" w:cs="Arial"/>
          <w:sz w:val="19"/>
          <w:szCs w:val="19"/>
          <w:lang w:eastAsia="en-AU"/>
        </w:rPr>
        <w:t> </w:t>
      </w:r>
    </w:p>
    <w:sectPr w:rsidR="004369A9" w:rsidRPr="005947CD" w:rsidSect="005947CD">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hN6B5b8f/AaH/i" int2:id="roVxXm0x">
      <int2:state int2:type="AugLoop_Text_Critique" int2:value="Rejected"/>
    </int2:textHash>
    <int2:textHash int2:hashCode="m/C6mGJeQTWOW1" int2:id="EOefzxG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8E6"/>
    <w:multiLevelType w:val="hybridMultilevel"/>
    <w:tmpl w:val="32F0902A"/>
    <w:lvl w:ilvl="0" w:tplc="0C09000F">
      <w:start w:val="1"/>
      <w:numFmt w:val="decimal"/>
      <w:lvlText w:val="%1."/>
      <w:lvlJc w:val="left"/>
      <w:pPr>
        <w:ind w:left="930" w:hanging="360"/>
      </w:pPr>
    </w:lvl>
    <w:lvl w:ilvl="1" w:tplc="0C090019">
      <w:start w:val="1"/>
      <w:numFmt w:val="lowerLetter"/>
      <w:lvlText w:val="%2."/>
      <w:lvlJc w:val="left"/>
      <w:pPr>
        <w:ind w:left="1650" w:hanging="360"/>
      </w:pPr>
    </w:lvl>
    <w:lvl w:ilvl="2" w:tplc="0C09001B">
      <w:start w:val="1"/>
      <w:numFmt w:val="lowerRoman"/>
      <w:lvlText w:val="%3."/>
      <w:lvlJc w:val="right"/>
      <w:pPr>
        <w:ind w:left="2370" w:hanging="180"/>
      </w:pPr>
    </w:lvl>
    <w:lvl w:ilvl="3" w:tplc="0C09000F">
      <w:start w:val="1"/>
      <w:numFmt w:val="decimal"/>
      <w:lvlText w:val="%4."/>
      <w:lvlJc w:val="left"/>
      <w:pPr>
        <w:ind w:left="3090" w:hanging="360"/>
      </w:pPr>
    </w:lvl>
    <w:lvl w:ilvl="4" w:tplc="0C090019">
      <w:start w:val="1"/>
      <w:numFmt w:val="lowerLetter"/>
      <w:lvlText w:val="%5."/>
      <w:lvlJc w:val="left"/>
      <w:pPr>
        <w:ind w:left="3810" w:hanging="360"/>
      </w:pPr>
    </w:lvl>
    <w:lvl w:ilvl="5" w:tplc="0C09001B">
      <w:start w:val="1"/>
      <w:numFmt w:val="lowerRoman"/>
      <w:lvlText w:val="%6."/>
      <w:lvlJc w:val="right"/>
      <w:pPr>
        <w:ind w:left="4530" w:hanging="180"/>
      </w:pPr>
    </w:lvl>
    <w:lvl w:ilvl="6" w:tplc="0C09000F">
      <w:start w:val="1"/>
      <w:numFmt w:val="decimal"/>
      <w:lvlText w:val="%7."/>
      <w:lvlJc w:val="left"/>
      <w:pPr>
        <w:ind w:left="5250" w:hanging="360"/>
      </w:pPr>
    </w:lvl>
    <w:lvl w:ilvl="7" w:tplc="0C090019">
      <w:start w:val="1"/>
      <w:numFmt w:val="lowerLetter"/>
      <w:lvlText w:val="%8."/>
      <w:lvlJc w:val="left"/>
      <w:pPr>
        <w:ind w:left="5970" w:hanging="360"/>
      </w:pPr>
    </w:lvl>
    <w:lvl w:ilvl="8" w:tplc="0C09001B">
      <w:start w:val="1"/>
      <w:numFmt w:val="lowerRoman"/>
      <w:lvlText w:val="%9."/>
      <w:lvlJc w:val="right"/>
      <w:pPr>
        <w:ind w:left="6690" w:hanging="180"/>
      </w:pPr>
    </w:lvl>
  </w:abstractNum>
  <w:abstractNum w:abstractNumId="1" w15:restartNumberingAfterBreak="0">
    <w:nsid w:val="05F065C1"/>
    <w:multiLevelType w:val="multilevel"/>
    <w:tmpl w:val="E60A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B7164C"/>
    <w:multiLevelType w:val="hybridMultilevel"/>
    <w:tmpl w:val="32F0902A"/>
    <w:lvl w:ilvl="0" w:tplc="0C09000F">
      <w:start w:val="1"/>
      <w:numFmt w:val="decimal"/>
      <w:lvlText w:val="%1."/>
      <w:lvlJc w:val="left"/>
      <w:pPr>
        <w:ind w:left="930" w:hanging="360"/>
      </w:pPr>
    </w:lvl>
    <w:lvl w:ilvl="1" w:tplc="0C090019">
      <w:start w:val="1"/>
      <w:numFmt w:val="lowerLetter"/>
      <w:lvlText w:val="%2."/>
      <w:lvlJc w:val="left"/>
      <w:pPr>
        <w:ind w:left="1650" w:hanging="360"/>
      </w:pPr>
    </w:lvl>
    <w:lvl w:ilvl="2" w:tplc="0C09001B">
      <w:start w:val="1"/>
      <w:numFmt w:val="lowerRoman"/>
      <w:lvlText w:val="%3."/>
      <w:lvlJc w:val="right"/>
      <w:pPr>
        <w:ind w:left="2370" w:hanging="180"/>
      </w:pPr>
    </w:lvl>
    <w:lvl w:ilvl="3" w:tplc="0C09000F">
      <w:start w:val="1"/>
      <w:numFmt w:val="decimal"/>
      <w:lvlText w:val="%4."/>
      <w:lvlJc w:val="left"/>
      <w:pPr>
        <w:ind w:left="3090" w:hanging="360"/>
      </w:pPr>
    </w:lvl>
    <w:lvl w:ilvl="4" w:tplc="0C090019">
      <w:start w:val="1"/>
      <w:numFmt w:val="lowerLetter"/>
      <w:lvlText w:val="%5."/>
      <w:lvlJc w:val="left"/>
      <w:pPr>
        <w:ind w:left="3810" w:hanging="360"/>
      </w:pPr>
    </w:lvl>
    <w:lvl w:ilvl="5" w:tplc="0C09001B">
      <w:start w:val="1"/>
      <w:numFmt w:val="lowerRoman"/>
      <w:lvlText w:val="%6."/>
      <w:lvlJc w:val="right"/>
      <w:pPr>
        <w:ind w:left="4530" w:hanging="180"/>
      </w:pPr>
    </w:lvl>
    <w:lvl w:ilvl="6" w:tplc="0C09000F">
      <w:start w:val="1"/>
      <w:numFmt w:val="decimal"/>
      <w:lvlText w:val="%7."/>
      <w:lvlJc w:val="left"/>
      <w:pPr>
        <w:ind w:left="5250" w:hanging="360"/>
      </w:pPr>
    </w:lvl>
    <w:lvl w:ilvl="7" w:tplc="0C090019">
      <w:start w:val="1"/>
      <w:numFmt w:val="lowerLetter"/>
      <w:lvlText w:val="%8."/>
      <w:lvlJc w:val="left"/>
      <w:pPr>
        <w:ind w:left="5970" w:hanging="360"/>
      </w:pPr>
    </w:lvl>
    <w:lvl w:ilvl="8" w:tplc="0C09001B">
      <w:start w:val="1"/>
      <w:numFmt w:val="lowerRoman"/>
      <w:lvlText w:val="%9."/>
      <w:lvlJc w:val="right"/>
      <w:pPr>
        <w:ind w:left="669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94"/>
    <w:rsid w:val="0035342A"/>
    <w:rsid w:val="003614B9"/>
    <w:rsid w:val="004031B8"/>
    <w:rsid w:val="00410AFB"/>
    <w:rsid w:val="004369A9"/>
    <w:rsid w:val="00475A80"/>
    <w:rsid w:val="0053552D"/>
    <w:rsid w:val="005947CD"/>
    <w:rsid w:val="005C2B5D"/>
    <w:rsid w:val="00643794"/>
    <w:rsid w:val="009D4294"/>
    <w:rsid w:val="00AF4166"/>
    <w:rsid w:val="00B078B6"/>
    <w:rsid w:val="00B932ED"/>
    <w:rsid w:val="00EA5124"/>
    <w:rsid w:val="00EE5A9C"/>
    <w:rsid w:val="00F1385C"/>
    <w:rsid w:val="00F25271"/>
    <w:rsid w:val="18E89C09"/>
    <w:rsid w:val="1C31068B"/>
    <w:rsid w:val="1DBBFF2F"/>
    <w:rsid w:val="33C93643"/>
    <w:rsid w:val="3C00FFEC"/>
    <w:rsid w:val="453A1E60"/>
    <w:rsid w:val="4F12A4AD"/>
    <w:rsid w:val="6F5DD796"/>
    <w:rsid w:val="74E143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8E07"/>
  <w15:chartTrackingRefBased/>
  <w15:docId w15:val="{77BF8DC5-CE75-486E-8872-1E1DD0C4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437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4379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643794"/>
  </w:style>
  <w:style w:type="character" w:customStyle="1" w:styleId="normaltextrun">
    <w:name w:val="normaltextrun"/>
    <w:basedOn w:val="DefaultParagraphFont"/>
    <w:rsid w:val="00643794"/>
  </w:style>
  <w:style w:type="character" w:customStyle="1" w:styleId="eop">
    <w:name w:val="eop"/>
    <w:basedOn w:val="DefaultParagraphFont"/>
    <w:rsid w:val="00643794"/>
  </w:style>
  <w:style w:type="character" w:customStyle="1" w:styleId="linebreakblob">
    <w:name w:val="linebreakblob"/>
    <w:basedOn w:val="DefaultParagraphFont"/>
    <w:rsid w:val="00643794"/>
  </w:style>
  <w:style w:type="character" w:customStyle="1" w:styleId="scxw8105272">
    <w:name w:val="scxw8105272"/>
    <w:basedOn w:val="DefaultParagraphFont"/>
    <w:rsid w:val="00643794"/>
  </w:style>
  <w:style w:type="character" w:styleId="Hyperlink">
    <w:name w:val="Hyperlink"/>
    <w:basedOn w:val="DefaultParagraphFont"/>
    <w:uiPriority w:val="99"/>
    <w:unhideWhenUsed/>
    <w:rsid w:val="00643794"/>
    <w:rPr>
      <w:color w:val="0000FF"/>
      <w:u w:val="single"/>
    </w:rPr>
  </w:style>
  <w:style w:type="character" w:styleId="FollowedHyperlink">
    <w:name w:val="FollowedHyperlink"/>
    <w:basedOn w:val="DefaultParagraphFont"/>
    <w:uiPriority w:val="99"/>
    <w:semiHidden/>
    <w:unhideWhenUsed/>
    <w:rsid w:val="00643794"/>
    <w:rPr>
      <w:color w:val="800080"/>
      <w:u w:val="single"/>
    </w:rPr>
  </w:style>
  <w:style w:type="paragraph" w:customStyle="1" w:styleId="outlineelement">
    <w:name w:val="outlineelement"/>
    <w:basedOn w:val="Normal"/>
    <w:rsid w:val="0064379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43794"/>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1385C"/>
    <w:rPr>
      <w:b/>
      <w:bCs/>
    </w:rPr>
  </w:style>
  <w:style w:type="character" w:customStyle="1" w:styleId="CommentSubjectChar">
    <w:name w:val="Comment Subject Char"/>
    <w:basedOn w:val="CommentTextChar"/>
    <w:link w:val="CommentSubject"/>
    <w:uiPriority w:val="99"/>
    <w:semiHidden/>
    <w:rsid w:val="00F1385C"/>
    <w:rPr>
      <w:b/>
      <w:bCs/>
      <w:sz w:val="20"/>
      <w:szCs w:val="20"/>
    </w:rPr>
  </w:style>
  <w:style w:type="paragraph" w:styleId="ListParagraph">
    <w:name w:val="List Paragraph"/>
    <w:basedOn w:val="Normal"/>
    <w:uiPriority w:val="34"/>
    <w:qFormat/>
    <w:rsid w:val="00F1385C"/>
    <w:pPr>
      <w:spacing w:after="0" w:line="240" w:lineRule="auto"/>
      <w:ind w:left="720"/>
    </w:pPr>
    <w:rPr>
      <w:rFonts w:ascii="Calibri" w:eastAsia="Times New Roman" w:hAnsi="Calibri" w:cs="Calibr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135">
      <w:bodyDiv w:val="1"/>
      <w:marLeft w:val="0"/>
      <w:marRight w:val="0"/>
      <w:marTop w:val="0"/>
      <w:marBottom w:val="0"/>
      <w:divBdr>
        <w:top w:val="none" w:sz="0" w:space="0" w:color="auto"/>
        <w:left w:val="none" w:sz="0" w:space="0" w:color="auto"/>
        <w:bottom w:val="none" w:sz="0" w:space="0" w:color="auto"/>
        <w:right w:val="none" w:sz="0" w:space="0" w:color="auto"/>
      </w:divBdr>
      <w:divsChild>
        <w:div w:id="9988418">
          <w:marLeft w:val="0"/>
          <w:marRight w:val="0"/>
          <w:marTop w:val="0"/>
          <w:marBottom w:val="0"/>
          <w:divBdr>
            <w:top w:val="none" w:sz="0" w:space="0" w:color="auto"/>
            <w:left w:val="none" w:sz="0" w:space="0" w:color="auto"/>
            <w:bottom w:val="none" w:sz="0" w:space="0" w:color="auto"/>
            <w:right w:val="none" w:sz="0" w:space="0" w:color="auto"/>
          </w:divBdr>
        </w:div>
        <w:div w:id="12071590">
          <w:marLeft w:val="0"/>
          <w:marRight w:val="0"/>
          <w:marTop w:val="0"/>
          <w:marBottom w:val="0"/>
          <w:divBdr>
            <w:top w:val="none" w:sz="0" w:space="0" w:color="auto"/>
            <w:left w:val="none" w:sz="0" w:space="0" w:color="auto"/>
            <w:bottom w:val="none" w:sz="0" w:space="0" w:color="auto"/>
            <w:right w:val="none" w:sz="0" w:space="0" w:color="auto"/>
          </w:divBdr>
        </w:div>
        <w:div w:id="45687904">
          <w:marLeft w:val="0"/>
          <w:marRight w:val="0"/>
          <w:marTop w:val="0"/>
          <w:marBottom w:val="0"/>
          <w:divBdr>
            <w:top w:val="none" w:sz="0" w:space="0" w:color="auto"/>
            <w:left w:val="none" w:sz="0" w:space="0" w:color="auto"/>
            <w:bottom w:val="none" w:sz="0" w:space="0" w:color="auto"/>
            <w:right w:val="none" w:sz="0" w:space="0" w:color="auto"/>
          </w:divBdr>
        </w:div>
        <w:div w:id="54596333">
          <w:marLeft w:val="0"/>
          <w:marRight w:val="0"/>
          <w:marTop w:val="0"/>
          <w:marBottom w:val="0"/>
          <w:divBdr>
            <w:top w:val="none" w:sz="0" w:space="0" w:color="auto"/>
            <w:left w:val="none" w:sz="0" w:space="0" w:color="auto"/>
            <w:bottom w:val="none" w:sz="0" w:space="0" w:color="auto"/>
            <w:right w:val="none" w:sz="0" w:space="0" w:color="auto"/>
          </w:divBdr>
        </w:div>
        <w:div w:id="86852874">
          <w:marLeft w:val="0"/>
          <w:marRight w:val="0"/>
          <w:marTop w:val="0"/>
          <w:marBottom w:val="0"/>
          <w:divBdr>
            <w:top w:val="none" w:sz="0" w:space="0" w:color="auto"/>
            <w:left w:val="none" w:sz="0" w:space="0" w:color="auto"/>
            <w:bottom w:val="none" w:sz="0" w:space="0" w:color="auto"/>
            <w:right w:val="none" w:sz="0" w:space="0" w:color="auto"/>
          </w:divBdr>
        </w:div>
        <w:div w:id="178854299">
          <w:marLeft w:val="0"/>
          <w:marRight w:val="0"/>
          <w:marTop w:val="0"/>
          <w:marBottom w:val="0"/>
          <w:divBdr>
            <w:top w:val="none" w:sz="0" w:space="0" w:color="auto"/>
            <w:left w:val="none" w:sz="0" w:space="0" w:color="auto"/>
            <w:bottom w:val="none" w:sz="0" w:space="0" w:color="auto"/>
            <w:right w:val="none" w:sz="0" w:space="0" w:color="auto"/>
          </w:divBdr>
        </w:div>
        <w:div w:id="190798761">
          <w:marLeft w:val="0"/>
          <w:marRight w:val="0"/>
          <w:marTop w:val="0"/>
          <w:marBottom w:val="0"/>
          <w:divBdr>
            <w:top w:val="none" w:sz="0" w:space="0" w:color="auto"/>
            <w:left w:val="none" w:sz="0" w:space="0" w:color="auto"/>
            <w:bottom w:val="none" w:sz="0" w:space="0" w:color="auto"/>
            <w:right w:val="none" w:sz="0" w:space="0" w:color="auto"/>
          </w:divBdr>
        </w:div>
        <w:div w:id="280914527">
          <w:marLeft w:val="0"/>
          <w:marRight w:val="0"/>
          <w:marTop w:val="0"/>
          <w:marBottom w:val="0"/>
          <w:divBdr>
            <w:top w:val="none" w:sz="0" w:space="0" w:color="auto"/>
            <w:left w:val="none" w:sz="0" w:space="0" w:color="auto"/>
            <w:bottom w:val="none" w:sz="0" w:space="0" w:color="auto"/>
            <w:right w:val="none" w:sz="0" w:space="0" w:color="auto"/>
          </w:divBdr>
        </w:div>
        <w:div w:id="329677512">
          <w:marLeft w:val="0"/>
          <w:marRight w:val="0"/>
          <w:marTop w:val="0"/>
          <w:marBottom w:val="0"/>
          <w:divBdr>
            <w:top w:val="none" w:sz="0" w:space="0" w:color="auto"/>
            <w:left w:val="none" w:sz="0" w:space="0" w:color="auto"/>
            <w:bottom w:val="none" w:sz="0" w:space="0" w:color="auto"/>
            <w:right w:val="none" w:sz="0" w:space="0" w:color="auto"/>
          </w:divBdr>
        </w:div>
        <w:div w:id="351030218">
          <w:marLeft w:val="0"/>
          <w:marRight w:val="0"/>
          <w:marTop w:val="0"/>
          <w:marBottom w:val="0"/>
          <w:divBdr>
            <w:top w:val="none" w:sz="0" w:space="0" w:color="auto"/>
            <w:left w:val="none" w:sz="0" w:space="0" w:color="auto"/>
            <w:bottom w:val="none" w:sz="0" w:space="0" w:color="auto"/>
            <w:right w:val="none" w:sz="0" w:space="0" w:color="auto"/>
          </w:divBdr>
        </w:div>
        <w:div w:id="396128609">
          <w:marLeft w:val="0"/>
          <w:marRight w:val="0"/>
          <w:marTop w:val="0"/>
          <w:marBottom w:val="0"/>
          <w:divBdr>
            <w:top w:val="none" w:sz="0" w:space="0" w:color="auto"/>
            <w:left w:val="none" w:sz="0" w:space="0" w:color="auto"/>
            <w:bottom w:val="none" w:sz="0" w:space="0" w:color="auto"/>
            <w:right w:val="none" w:sz="0" w:space="0" w:color="auto"/>
          </w:divBdr>
        </w:div>
        <w:div w:id="404492033">
          <w:marLeft w:val="0"/>
          <w:marRight w:val="0"/>
          <w:marTop w:val="0"/>
          <w:marBottom w:val="0"/>
          <w:divBdr>
            <w:top w:val="none" w:sz="0" w:space="0" w:color="auto"/>
            <w:left w:val="none" w:sz="0" w:space="0" w:color="auto"/>
            <w:bottom w:val="none" w:sz="0" w:space="0" w:color="auto"/>
            <w:right w:val="none" w:sz="0" w:space="0" w:color="auto"/>
          </w:divBdr>
          <w:divsChild>
            <w:div w:id="415789453">
              <w:marLeft w:val="0"/>
              <w:marRight w:val="0"/>
              <w:marTop w:val="0"/>
              <w:marBottom w:val="0"/>
              <w:divBdr>
                <w:top w:val="none" w:sz="0" w:space="0" w:color="auto"/>
                <w:left w:val="none" w:sz="0" w:space="0" w:color="auto"/>
                <w:bottom w:val="none" w:sz="0" w:space="0" w:color="auto"/>
                <w:right w:val="none" w:sz="0" w:space="0" w:color="auto"/>
              </w:divBdr>
            </w:div>
            <w:div w:id="1065103264">
              <w:marLeft w:val="0"/>
              <w:marRight w:val="0"/>
              <w:marTop w:val="0"/>
              <w:marBottom w:val="0"/>
              <w:divBdr>
                <w:top w:val="none" w:sz="0" w:space="0" w:color="auto"/>
                <w:left w:val="none" w:sz="0" w:space="0" w:color="auto"/>
                <w:bottom w:val="none" w:sz="0" w:space="0" w:color="auto"/>
                <w:right w:val="none" w:sz="0" w:space="0" w:color="auto"/>
              </w:divBdr>
            </w:div>
            <w:div w:id="1362703601">
              <w:marLeft w:val="0"/>
              <w:marRight w:val="0"/>
              <w:marTop w:val="0"/>
              <w:marBottom w:val="0"/>
              <w:divBdr>
                <w:top w:val="none" w:sz="0" w:space="0" w:color="auto"/>
                <w:left w:val="none" w:sz="0" w:space="0" w:color="auto"/>
                <w:bottom w:val="none" w:sz="0" w:space="0" w:color="auto"/>
                <w:right w:val="none" w:sz="0" w:space="0" w:color="auto"/>
              </w:divBdr>
            </w:div>
            <w:div w:id="1749109972">
              <w:marLeft w:val="0"/>
              <w:marRight w:val="0"/>
              <w:marTop w:val="0"/>
              <w:marBottom w:val="0"/>
              <w:divBdr>
                <w:top w:val="none" w:sz="0" w:space="0" w:color="auto"/>
                <w:left w:val="none" w:sz="0" w:space="0" w:color="auto"/>
                <w:bottom w:val="none" w:sz="0" w:space="0" w:color="auto"/>
                <w:right w:val="none" w:sz="0" w:space="0" w:color="auto"/>
              </w:divBdr>
            </w:div>
          </w:divsChild>
        </w:div>
        <w:div w:id="440144967">
          <w:marLeft w:val="0"/>
          <w:marRight w:val="0"/>
          <w:marTop w:val="0"/>
          <w:marBottom w:val="0"/>
          <w:divBdr>
            <w:top w:val="none" w:sz="0" w:space="0" w:color="auto"/>
            <w:left w:val="none" w:sz="0" w:space="0" w:color="auto"/>
            <w:bottom w:val="none" w:sz="0" w:space="0" w:color="auto"/>
            <w:right w:val="none" w:sz="0" w:space="0" w:color="auto"/>
          </w:divBdr>
        </w:div>
        <w:div w:id="451293802">
          <w:marLeft w:val="0"/>
          <w:marRight w:val="0"/>
          <w:marTop w:val="0"/>
          <w:marBottom w:val="0"/>
          <w:divBdr>
            <w:top w:val="none" w:sz="0" w:space="0" w:color="auto"/>
            <w:left w:val="none" w:sz="0" w:space="0" w:color="auto"/>
            <w:bottom w:val="none" w:sz="0" w:space="0" w:color="auto"/>
            <w:right w:val="none" w:sz="0" w:space="0" w:color="auto"/>
          </w:divBdr>
        </w:div>
        <w:div w:id="452098954">
          <w:marLeft w:val="0"/>
          <w:marRight w:val="0"/>
          <w:marTop w:val="0"/>
          <w:marBottom w:val="0"/>
          <w:divBdr>
            <w:top w:val="none" w:sz="0" w:space="0" w:color="auto"/>
            <w:left w:val="none" w:sz="0" w:space="0" w:color="auto"/>
            <w:bottom w:val="none" w:sz="0" w:space="0" w:color="auto"/>
            <w:right w:val="none" w:sz="0" w:space="0" w:color="auto"/>
          </w:divBdr>
        </w:div>
        <w:div w:id="468935768">
          <w:marLeft w:val="0"/>
          <w:marRight w:val="0"/>
          <w:marTop w:val="0"/>
          <w:marBottom w:val="0"/>
          <w:divBdr>
            <w:top w:val="none" w:sz="0" w:space="0" w:color="auto"/>
            <w:left w:val="none" w:sz="0" w:space="0" w:color="auto"/>
            <w:bottom w:val="none" w:sz="0" w:space="0" w:color="auto"/>
            <w:right w:val="none" w:sz="0" w:space="0" w:color="auto"/>
          </w:divBdr>
        </w:div>
        <w:div w:id="575406411">
          <w:marLeft w:val="0"/>
          <w:marRight w:val="0"/>
          <w:marTop w:val="0"/>
          <w:marBottom w:val="0"/>
          <w:divBdr>
            <w:top w:val="none" w:sz="0" w:space="0" w:color="auto"/>
            <w:left w:val="none" w:sz="0" w:space="0" w:color="auto"/>
            <w:bottom w:val="none" w:sz="0" w:space="0" w:color="auto"/>
            <w:right w:val="none" w:sz="0" w:space="0" w:color="auto"/>
          </w:divBdr>
        </w:div>
        <w:div w:id="624392842">
          <w:marLeft w:val="0"/>
          <w:marRight w:val="0"/>
          <w:marTop w:val="0"/>
          <w:marBottom w:val="0"/>
          <w:divBdr>
            <w:top w:val="none" w:sz="0" w:space="0" w:color="auto"/>
            <w:left w:val="none" w:sz="0" w:space="0" w:color="auto"/>
            <w:bottom w:val="none" w:sz="0" w:space="0" w:color="auto"/>
            <w:right w:val="none" w:sz="0" w:space="0" w:color="auto"/>
          </w:divBdr>
        </w:div>
        <w:div w:id="679890385">
          <w:marLeft w:val="0"/>
          <w:marRight w:val="0"/>
          <w:marTop w:val="0"/>
          <w:marBottom w:val="0"/>
          <w:divBdr>
            <w:top w:val="none" w:sz="0" w:space="0" w:color="auto"/>
            <w:left w:val="none" w:sz="0" w:space="0" w:color="auto"/>
            <w:bottom w:val="none" w:sz="0" w:space="0" w:color="auto"/>
            <w:right w:val="none" w:sz="0" w:space="0" w:color="auto"/>
          </w:divBdr>
        </w:div>
        <w:div w:id="687826557">
          <w:marLeft w:val="0"/>
          <w:marRight w:val="0"/>
          <w:marTop w:val="0"/>
          <w:marBottom w:val="0"/>
          <w:divBdr>
            <w:top w:val="none" w:sz="0" w:space="0" w:color="auto"/>
            <w:left w:val="none" w:sz="0" w:space="0" w:color="auto"/>
            <w:bottom w:val="none" w:sz="0" w:space="0" w:color="auto"/>
            <w:right w:val="none" w:sz="0" w:space="0" w:color="auto"/>
          </w:divBdr>
        </w:div>
        <w:div w:id="736899352">
          <w:marLeft w:val="0"/>
          <w:marRight w:val="0"/>
          <w:marTop w:val="0"/>
          <w:marBottom w:val="0"/>
          <w:divBdr>
            <w:top w:val="none" w:sz="0" w:space="0" w:color="auto"/>
            <w:left w:val="none" w:sz="0" w:space="0" w:color="auto"/>
            <w:bottom w:val="none" w:sz="0" w:space="0" w:color="auto"/>
            <w:right w:val="none" w:sz="0" w:space="0" w:color="auto"/>
          </w:divBdr>
        </w:div>
        <w:div w:id="761872371">
          <w:marLeft w:val="0"/>
          <w:marRight w:val="0"/>
          <w:marTop w:val="0"/>
          <w:marBottom w:val="0"/>
          <w:divBdr>
            <w:top w:val="none" w:sz="0" w:space="0" w:color="auto"/>
            <w:left w:val="none" w:sz="0" w:space="0" w:color="auto"/>
            <w:bottom w:val="none" w:sz="0" w:space="0" w:color="auto"/>
            <w:right w:val="none" w:sz="0" w:space="0" w:color="auto"/>
          </w:divBdr>
        </w:div>
        <w:div w:id="790897270">
          <w:marLeft w:val="0"/>
          <w:marRight w:val="0"/>
          <w:marTop w:val="0"/>
          <w:marBottom w:val="0"/>
          <w:divBdr>
            <w:top w:val="none" w:sz="0" w:space="0" w:color="auto"/>
            <w:left w:val="none" w:sz="0" w:space="0" w:color="auto"/>
            <w:bottom w:val="none" w:sz="0" w:space="0" w:color="auto"/>
            <w:right w:val="none" w:sz="0" w:space="0" w:color="auto"/>
          </w:divBdr>
        </w:div>
        <w:div w:id="868179136">
          <w:marLeft w:val="0"/>
          <w:marRight w:val="0"/>
          <w:marTop w:val="0"/>
          <w:marBottom w:val="0"/>
          <w:divBdr>
            <w:top w:val="none" w:sz="0" w:space="0" w:color="auto"/>
            <w:left w:val="none" w:sz="0" w:space="0" w:color="auto"/>
            <w:bottom w:val="none" w:sz="0" w:space="0" w:color="auto"/>
            <w:right w:val="none" w:sz="0" w:space="0" w:color="auto"/>
          </w:divBdr>
        </w:div>
        <w:div w:id="924145282">
          <w:marLeft w:val="0"/>
          <w:marRight w:val="0"/>
          <w:marTop w:val="0"/>
          <w:marBottom w:val="0"/>
          <w:divBdr>
            <w:top w:val="none" w:sz="0" w:space="0" w:color="auto"/>
            <w:left w:val="none" w:sz="0" w:space="0" w:color="auto"/>
            <w:bottom w:val="none" w:sz="0" w:space="0" w:color="auto"/>
            <w:right w:val="none" w:sz="0" w:space="0" w:color="auto"/>
          </w:divBdr>
        </w:div>
        <w:div w:id="958487299">
          <w:marLeft w:val="0"/>
          <w:marRight w:val="0"/>
          <w:marTop w:val="0"/>
          <w:marBottom w:val="0"/>
          <w:divBdr>
            <w:top w:val="none" w:sz="0" w:space="0" w:color="auto"/>
            <w:left w:val="none" w:sz="0" w:space="0" w:color="auto"/>
            <w:bottom w:val="none" w:sz="0" w:space="0" w:color="auto"/>
            <w:right w:val="none" w:sz="0" w:space="0" w:color="auto"/>
          </w:divBdr>
        </w:div>
        <w:div w:id="1122848346">
          <w:marLeft w:val="0"/>
          <w:marRight w:val="0"/>
          <w:marTop w:val="0"/>
          <w:marBottom w:val="0"/>
          <w:divBdr>
            <w:top w:val="none" w:sz="0" w:space="0" w:color="auto"/>
            <w:left w:val="none" w:sz="0" w:space="0" w:color="auto"/>
            <w:bottom w:val="none" w:sz="0" w:space="0" w:color="auto"/>
            <w:right w:val="none" w:sz="0" w:space="0" w:color="auto"/>
          </w:divBdr>
        </w:div>
        <w:div w:id="1323385177">
          <w:marLeft w:val="0"/>
          <w:marRight w:val="0"/>
          <w:marTop w:val="0"/>
          <w:marBottom w:val="0"/>
          <w:divBdr>
            <w:top w:val="none" w:sz="0" w:space="0" w:color="auto"/>
            <w:left w:val="none" w:sz="0" w:space="0" w:color="auto"/>
            <w:bottom w:val="none" w:sz="0" w:space="0" w:color="auto"/>
            <w:right w:val="none" w:sz="0" w:space="0" w:color="auto"/>
          </w:divBdr>
        </w:div>
        <w:div w:id="1329555146">
          <w:marLeft w:val="0"/>
          <w:marRight w:val="0"/>
          <w:marTop w:val="0"/>
          <w:marBottom w:val="0"/>
          <w:divBdr>
            <w:top w:val="none" w:sz="0" w:space="0" w:color="auto"/>
            <w:left w:val="none" w:sz="0" w:space="0" w:color="auto"/>
            <w:bottom w:val="none" w:sz="0" w:space="0" w:color="auto"/>
            <w:right w:val="none" w:sz="0" w:space="0" w:color="auto"/>
          </w:divBdr>
        </w:div>
        <w:div w:id="1368331265">
          <w:marLeft w:val="0"/>
          <w:marRight w:val="0"/>
          <w:marTop w:val="0"/>
          <w:marBottom w:val="0"/>
          <w:divBdr>
            <w:top w:val="none" w:sz="0" w:space="0" w:color="auto"/>
            <w:left w:val="none" w:sz="0" w:space="0" w:color="auto"/>
            <w:bottom w:val="none" w:sz="0" w:space="0" w:color="auto"/>
            <w:right w:val="none" w:sz="0" w:space="0" w:color="auto"/>
          </w:divBdr>
        </w:div>
        <w:div w:id="1380976737">
          <w:marLeft w:val="0"/>
          <w:marRight w:val="0"/>
          <w:marTop w:val="0"/>
          <w:marBottom w:val="0"/>
          <w:divBdr>
            <w:top w:val="none" w:sz="0" w:space="0" w:color="auto"/>
            <w:left w:val="none" w:sz="0" w:space="0" w:color="auto"/>
            <w:bottom w:val="none" w:sz="0" w:space="0" w:color="auto"/>
            <w:right w:val="none" w:sz="0" w:space="0" w:color="auto"/>
          </w:divBdr>
        </w:div>
        <w:div w:id="1408500985">
          <w:marLeft w:val="0"/>
          <w:marRight w:val="0"/>
          <w:marTop w:val="0"/>
          <w:marBottom w:val="0"/>
          <w:divBdr>
            <w:top w:val="none" w:sz="0" w:space="0" w:color="auto"/>
            <w:left w:val="none" w:sz="0" w:space="0" w:color="auto"/>
            <w:bottom w:val="none" w:sz="0" w:space="0" w:color="auto"/>
            <w:right w:val="none" w:sz="0" w:space="0" w:color="auto"/>
          </w:divBdr>
        </w:div>
        <w:div w:id="1484545759">
          <w:marLeft w:val="0"/>
          <w:marRight w:val="0"/>
          <w:marTop w:val="0"/>
          <w:marBottom w:val="0"/>
          <w:divBdr>
            <w:top w:val="none" w:sz="0" w:space="0" w:color="auto"/>
            <w:left w:val="none" w:sz="0" w:space="0" w:color="auto"/>
            <w:bottom w:val="none" w:sz="0" w:space="0" w:color="auto"/>
            <w:right w:val="none" w:sz="0" w:space="0" w:color="auto"/>
          </w:divBdr>
        </w:div>
        <w:div w:id="1543328713">
          <w:marLeft w:val="0"/>
          <w:marRight w:val="0"/>
          <w:marTop w:val="0"/>
          <w:marBottom w:val="0"/>
          <w:divBdr>
            <w:top w:val="none" w:sz="0" w:space="0" w:color="auto"/>
            <w:left w:val="none" w:sz="0" w:space="0" w:color="auto"/>
            <w:bottom w:val="none" w:sz="0" w:space="0" w:color="auto"/>
            <w:right w:val="none" w:sz="0" w:space="0" w:color="auto"/>
          </w:divBdr>
        </w:div>
        <w:div w:id="1558127592">
          <w:marLeft w:val="0"/>
          <w:marRight w:val="0"/>
          <w:marTop w:val="0"/>
          <w:marBottom w:val="0"/>
          <w:divBdr>
            <w:top w:val="none" w:sz="0" w:space="0" w:color="auto"/>
            <w:left w:val="none" w:sz="0" w:space="0" w:color="auto"/>
            <w:bottom w:val="none" w:sz="0" w:space="0" w:color="auto"/>
            <w:right w:val="none" w:sz="0" w:space="0" w:color="auto"/>
          </w:divBdr>
        </w:div>
        <w:div w:id="1618178462">
          <w:marLeft w:val="0"/>
          <w:marRight w:val="0"/>
          <w:marTop w:val="0"/>
          <w:marBottom w:val="0"/>
          <w:divBdr>
            <w:top w:val="none" w:sz="0" w:space="0" w:color="auto"/>
            <w:left w:val="none" w:sz="0" w:space="0" w:color="auto"/>
            <w:bottom w:val="none" w:sz="0" w:space="0" w:color="auto"/>
            <w:right w:val="none" w:sz="0" w:space="0" w:color="auto"/>
          </w:divBdr>
        </w:div>
        <w:div w:id="1646667320">
          <w:marLeft w:val="0"/>
          <w:marRight w:val="0"/>
          <w:marTop w:val="0"/>
          <w:marBottom w:val="0"/>
          <w:divBdr>
            <w:top w:val="none" w:sz="0" w:space="0" w:color="auto"/>
            <w:left w:val="none" w:sz="0" w:space="0" w:color="auto"/>
            <w:bottom w:val="none" w:sz="0" w:space="0" w:color="auto"/>
            <w:right w:val="none" w:sz="0" w:space="0" w:color="auto"/>
          </w:divBdr>
        </w:div>
        <w:div w:id="1649241868">
          <w:marLeft w:val="0"/>
          <w:marRight w:val="0"/>
          <w:marTop w:val="0"/>
          <w:marBottom w:val="0"/>
          <w:divBdr>
            <w:top w:val="none" w:sz="0" w:space="0" w:color="auto"/>
            <w:left w:val="none" w:sz="0" w:space="0" w:color="auto"/>
            <w:bottom w:val="none" w:sz="0" w:space="0" w:color="auto"/>
            <w:right w:val="none" w:sz="0" w:space="0" w:color="auto"/>
          </w:divBdr>
        </w:div>
        <w:div w:id="1679456175">
          <w:marLeft w:val="0"/>
          <w:marRight w:val="0"/>
          <w:marTop w:val="0"/>
          <w:marBottom w:val="0"/>
          <w:divBdr>
            <w:top w:val="none" w:sz="0" w:space="0" w:color="auto"/>
            <w:left w:val="none" w:sz="0" w:space="0" w:color="auto"/>
            <w:bottom w:val="none" w:sz="0" w:space="0" w:color="auto"/>
            <w:right w:val="none" w:sz="0" w:space="0" w:color="auto"/>
          </w:divBdr>
        </w:div>
        <w:div w:id="1700349034">
          <w:marLeft w:val="0"/>
          <w:marRight w:val="0"/>
          <w:marTop w:val="0"/>
          <w:marBottom w:val="0"/>
          <w:divBdr>
            <w:top w:val="none" w:sz="0" w:space="0" w:color="auto"/>
            <w:left w:val="none" w:sz="0" w:space="0" w:color="auto"/>
            <w:bottom w:val="none" w:sz="0" w:space="0" w:color="auto"/>
            <w:right w:val="none" w:sz="0" w:space="0" w:color="auto"/>
          </w:divBdr>
        </w:div>
        <w:div w:id="1763987674">
          <w:marLeft w:val="0"/>
          <w:marRight w:val="0"/>
          <w:marTop w:val="0"/>
          <w:marBottom w:val="0"/>
          <w:divBdr>
            <w:top w:val="none" w:sz="0" w:space="0" w:color="auto"/>
            <w:left w:val="none" w:sz="0" w:space="0" w:color="auto"/>
            <w:bottom w:val="none" w:sz="0" w:space="0" w:color="auto"/>
            <w:right w:val="none" w:sz="0" w:space="0" w:color="auto"/>
          </w:divBdr>
        </w:div>
        <w:div w:id="1775634148">
          <w:marLeft w:val="0"/>
          <w:marRight w:val="0"/>
          <w:marTop w:val="0"/>
          <w:marBottom w:val="0"/>
          <w:divBdr>
            <w:top w:val="none" w:sz="0" w:space="0" w:color="auto"/>
            <w:left w:val="none" w:sz="0" w:space="0" w:color="auto"/>
            <w:bottom w:val="none" w:sz="0" w:space="0" w:color="auto"/>
            <w:right w:val="none" w:sz="0" w:space="0" w:color="auto"/>
          </w:divBdr>
        </w:div>
        <w:div w:id="1823428123">
          <w:marLeft w:val="0"/>
          <w:marRight w:val="0"/>
          <w:marTop w:val="0"/>
          <w:marBottom w:val="0"/>
          <w:divBdr>
            <w:top w:val="none" w:sz="0" w:space="0" w:color="auto"/>
            <w:left w:val="none" w:sz="0" w:space="0" w:color="auto"/>
            <w:bottom w:val="none" w:sz="0" w:space="0" w:color="auto"/>
            <w:right w:val="none" w:sz="0" w:space="0" w:color="auto"/>
          </w:divBdr>
        </w:div>
        <w:div w:id="1832014604">
          <w:marLeft w:val="0"/>
          <w:marRight w:val="0"/>
          <w:marTop w:val="0"/>
          <w:marBottom w:val="0"/>
          <w:divBdr>
            <w:top w:val="none" w:sz="0" w:space="0" w:color="auto"/>
            <w:left w:val="none" w:sz="0" w:space="0" w:color="auto"/>
            <w:bottom w:val="none" w:sz="0" w:space="0" w:color="auto"/>
            <w:right w:val="none" w:sz="0" w:space="0" w:color="auto"/>
          </w:divBdr>
        </w:div>
        <w:div w:id="1845053025">
          <w:marLeft w:val="0"/>
          <w:marRight w:val="0"/>
          <w:marTop w:val="0"/>
          <w:marBottom w:val="0"/>
          <w:divBdr>
            <w:top w:val="none" w:sz="0" w:space="0" w:color="auto"/>
            <w:left w:val="none" w:sz="0" w:space="0" w:color="auto"/>
            <w:bottom w:val="none" w:sz="0" w:space="0" w:color="auto"/>
            <w:right w:val="none" w:sz="0" w:space="0" w:color="auto"/>
          </w:divBdr>
        </w:div>
        <w:div w:id="1973556065">
          <w:marLeft w:val="0"/>
          <w:marRight w:val="0"/>
          <w:marTop w:val="0"/>
          <w:marBottom w:val="0"/>
          <w:divBdr>
            <w:top w:val="none" w:sz="0" w:space="0" w:color="auto"/>
            <w:left w:val="none" w:sz="0" w:space="0" w:color="auto"/>
            <w:bottom w:val="none" w:sz="0" w:space="0" w:color="auto"/>
            <w:right w:val="none" w:sz="0" w:space="0" w:color="auto"/>
          </w:divBdr>
        </w:div>
        <w:div w:id="2054035838">
          <w:marLeft w:val="0"/>
          <w:marRight w:val="0"/>
          <w:marTop w:val="0"/>
          <w:marBottom w:val="0"/>
          <w:divBdr>
            <w:top w:val="none" w:sz="0" w:space="0" w:color="auto"/>
            <w:left w:val="none" w:sz="0" w:space="0" w:color="auto"/>
            <w:bottom w:val="none" w:sz="0" w:space="0" w:color="auto"/>
            <w:right w:val="none" w:sz="0" w:space="0" w:color="auto"/>
          </w:divBdr>
        </w:div>
        <w:div w:id="2057583967">
          <w:marLeft w:val="0"/>
          <w:marRight w:val="0"/>
          <w:marTop w:val="0"/>
          <w:marBottom w:val="0"/>
          <w:divBdr>
            <w:top w:val="none" w:sz="0" w:space="0" w:color="auto"/>
            <w:left w:val="none" w:sz="0" w:space="0" w:color="auto"/>
            <w:bottom w:val="none" w:sz="0" w:space="0" w:color="auto"/>
            <w:right w:val="none" w:sz="0" w:space="0" w:color="auto"/>
          </w:divBdr>
        </w:div>
        <w:div w:id="2058813680">
          <w:marLeft w:val="0"/>
          <w:marRight w:val="0"/>
          <w:marTop w:val="0"/>
          <w:marBottom w:val="0"/>
          <w:divBdr>
            <w:top w:val="none" w:sz="0" w:space="0" w:color="auto"/>
            <w:left w:val="none" w:sz="0" w:space="0" w:color="auto"/>
            <w:bottom w:val="none" w:sz="0" w:space="0" w:color="auto"/>
            <w:right w:val="none" w:sz="0" w:space="0" w:color="auto"/>
          </w:divBdr>
        </w:div>
        <w:div w:id="2114856755">
          <w:marLeft w:val="0"/>
          <w:marRight w:val="0"/>
          <w:marTop w:val="0"/>
          <w:marBottom w:val="0"/>
          <w:divBdr>
            <w:top w:val="none" w:sz="0" w:space="0" w:color="auto"/>
            <w:left w:val="none" w:sz="0" w:space="0" w:color="auto"/>
            <w:bottom w:val="none" w:sz="0" w:space="0" w:color="auto"/>
            <w:right w:val="none" w:sz="0" w:space="0" w:color="auto"/>
          </w:divBdr>
        </w:div>
        <w:div w:id="2117172269">
          <w:marLeft w:val="0"/>
          <w:marRight w:val="0"/>
          <w:marTop w:val="0"/>
          <w:marBottom w:val="0"/>
          <w:divBdr>
            <w:top w:val="none" w:sz="0" w:space="0" w:color="auto"/>
            <w:left w:val="none" w:sz="0" w:space="0" w:color="auto"/>
            <w:bottom w:val="none" w:sz="0" w:space="0" w:color="auto"/>
            <w:right w:val="none" w:sz="0" w:space="0" w:color="auto"/>
          </w:divBdr>
        </w:div>
        <w:div w:id="2132042932">
          <w:marLeft w:val="0"/>
          <w:marRight w:val="0"/>
          <w:marTop w:val="0"/>
          <w:marBottom w:val="0"/>
          <w:divBdr>
            <w:top w:val="none" w:sz="0" w:space="0" w:color="auto"/>
            <w:left w:val="none" w:sz="0" w:space="0" w:color="auto"/>
            <w:bottom w:val="none" w:sz="0" w:space="0" w:color="auto"/>
            <w:right w:val="none" w:sz="0" w:space="0" w:color="auto"/>
          </w:divBdr>
        </w:div>
        <w:div w:id="2136173135">
          <w:marLeft w:val="0"/>
          <w:marRight w:val="0"/>
          <w:marTop w:val="0"/>
          <w:marBottom w:val="0"/>
          <w:divBdr>
            <w:top w:val="none" w:sz="0" w:space="0" w:color="auto"/>
            <w:left w:val="none" w:sz="0" w:space="0" w:color="auto"/>
            <w:bottom w:val="none" w:sz="0" w:space="0" w:color="auto"/>
            <w:right w:val="none" w:sz="0" w:space="0" w:color="auto"/>
          </w:divBdr>
        </w:div>
      </w:divsChild>
    </w:div>
    <w:div w:id="20737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maroondah.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oondahleisure.com.au/conduct" TargetMode="External"/><Relationship Id="rId5" Type="http://schemas.openxmlformats.org/officeDocument/2006/relationships/hyperlink" Target="mailto:memberships@maroondah.vic.gov.au" TargetMode="External"/><Relationship Id="rId4" Type="http://schemas.openxmlformats.org/officeDocument/2006/relationships/webSettings" Target="webSettings.xml"/><Relationship Id="rId9" Type="http://schemas.openxmlformats.org/officeDocument/2006/relationships/theme" Target="theme/theme1.xml"/><Relationship Id="R7330df57623c4c76"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Briggs</dc:creator>
  <cp:keywords/>
  <dc:description/>
  <cp:lastModifiedBy>Jack Marshall</cp:lastModifiedBy>
  <cp:revision>4</cp:revision>
  <dcterms:created xsi:type="dcterms:W3CDTF">2023-05-29T01:08:00Z</dcterms:created>
  <dcterms:modified xsi:type="dcterms:W3CDTF">2023-06-30T07:05:00Z</dcterms:modified>
</cp:coreProperties>
</file>